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BF31BF" w:rsidR="009C1C6B" w:rsidP="003D4077" w:rsidRDefault="007070F2" w14:paraId="4CF205F4" w14:textId="61F5F5C9">
      <w:pPr>
        <w:pStyle w:val="Titredudocument"/>
      </w:pPr>
      <w:r w:rsidRPr="00BF31BF">
        <w:t xml:space="preserve"> </w:t>
      </w:r>
    </w:p>
    <w:p w:rsidRPr="00BF31BF" w:rsidR="009C1C6B" w:rsidP="009C1C6B" w:rsidRDefault="000F03A3" w14:paraId="7BDB3A6D" w14:textId="465E8204">
      <w:pPr>
        <w:pStyle w:val="Niveau-Premirepage"/>
      </w:pPr>
      <w:r>
        <w:t>trousse du 2</w:t>
      </w:r>
      <w:r w:rsidRPr="000F03A3">
        <w:rPr>
          <w:vertAlign w:val="superscript"/>
        </w:rPr>
        <w:t>e</w:t>
      </w:r>
      <w:r>
        <w:t xml:space="preserve"> cycle</w:t>
      </w:r>
    </w:p>
    <w:p w:rsidR="009C1C6B" w:rsidP="002E060A" w:rsidRDefault="009C1C6B" w14:paraId="245D712B" w14:textId="092FC43D">
      <w:pPr>
        <w:pStyle w:val="Semainedu"/>
        <w:spacing w:after="1320"/>
      </w:pPr>
      <w:r w:rsidRPr="00BF31BF">
        <w:t xml:space="preserve">Semaine du </w:t>
      </w:r>
      <w:r w:rsidR="00E2455C">
        <w:t>15</w:t>
      </w:r>
      <w:r w:rsidR="00572012">
        <w:t xml:space="preserve"> </w:t>
      </w:r>
      <w:r w:rsidR="006C3E39">
        <w:t>juin</w:t>
      </w:r>
      <w:r w:rsidRPr="00BF31BF">
        <w:t xml:space="preserve"> 2020</w:t>
      </w:r>
    </w:p>
    <w:p w:rsidRPr="000F03A3" w:rsidR="000F03A3" w:rsidP="000F03A3" w:rsidRDefault="000F03A3" w14:paraId="29D3F968" w14:textId="39EAE174">
      <w:pPr>
        <w:rPr>
          <w:rFonts w:ascii="Comic Sans MS" w:hAnsi="Comic Sans MS"/>
        </w:rPr>
      </w:pPr>
      <w:r w:rsidRPr="000F03A3">
        <w:rPr>
          <w:rFonts w:ascii="Comic Sans MS" w:hAnsi="Comic Sans MS"/>
        </w:rPr>
        <w:t xml:space="preserve">Voir </w:t>
      </w:r>
      <w:r>
        <w:rPr>
          <w:rFonts w:ascii="Comic Sans MS" w:hAnsi="Comic Sans MS"/>
        </w:rPr>
        <w:t>la bonification sur</w:t>
      </w:r>
      <w:r w:rsidRPr="000F03A3">
        <w:rPr>
          <w:rFonts w:ascii="Comic Sans MS" w:hAnsi="Comic Sans MS"/>
        </w:rPr>
        <w:t xml:space="preserve"> le plan de tra</w:t>
      </w:r>
      <w:r>
        <w:rPr>
          <w:rFonts w:ascii="Comic Sans MS" w:hAnsi="Comic Sans MS"/>
        </w:rPr>
        <w:t xml:space="preserve">vail qui est déposé sur le </w:t>
      </w:r>
      <w:proofErr w:type="spellStart"/>
      <w:r>
        <w:rPr>
          <w:rFonts w:ascii="Comic Sans MS" w:hAnsi="Comic Sans MS"/>
        </w:rPr>
        <w:t>Padlet</w:t>
      </w:r>
      <w:proofErr w:type="spellEnd"/>
      <w:r w:rsidRPr="000F03A3">
        <w:rPr>
          <w:rFonts w:ascii="Comic Sans MS" w:hAnsi="Comic Sans MS"/>
        </w:rPr>
        <w:t xml:space="preserve"> à l’adresse suivante : </w:t>
      </w:r>
    </w:p>
    <w:p w:rsidR="000F03A3" w:rsidP="000F03A3" w:rsidRDefault="000F03A3" w14:paraId="4722DCDE" w14:textId="77777777"/>
    <w:p w:rsidR="000F03A3" w:rsidP="000F03A3" w:rsidRDefault="000F03A3" w14:paraId="223A18BE" w14:textId="4413D017">
      <w:pPr>
        <w:jc w:val="center"/>
        <w:rPr>
          <w:rFonts w:eastAsia="Times New Roman"/>
        </w:rPr>
      </w:pPr>
      <w:hyperlink w:history="1" r:id="rId12">
        <w:r>
          <w:rPr>
            <w:rStyle w:val="Lienhypertexte"/>
            <w:rFonts w:eastAsia="Times New Roman"/>
          </w:rPr>
          <w:t>https://padlet.com/stephanielemieux/v3qwdnx5cnw26v20</w:t>
        </w:r>
      </w:hyperlink>
    </w:p>
    <w:p w:rsidRPr="00BF31BF" w:rsidR="000F03A3" w:rsidP="000F03A3" w:rsidRDefault="000F03A3" w14:paraId="32AEBA7B" w14:textId="79364FF4">
      <w:pPr>
        <w:pStyle w:val="Semainedu"/>
        <w:spacing w:after="1320"/>
        <w:jc w:val="left"/>
      </w:pPr>
      <w:bookmarkStart w:name="_GoBack" w:id="0"/>
      <w:bookmarkEnd w:id="0"/>
    </w:p>
    <w:p w:rsidR="00FA0620" w:rsidRDefault="0000309F" w14:paraId="0F4CB1E6" w14:textId="34B7622E">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08775">
        <w:r w:rsidRPr="00AF05E9" w:rsidR="00FA0620">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rsidR="00FA0620" w:rsidRDefault="000F03A3" w14:paraId="5A96A8D3" w14:textId="7B5D9B69">
      <w:pPr>
        <w:pStyle w:val="TM2"/>
        <w:rPr>
          <w:rFonts w:asciiTheme="minorHAnsi" w:hAnsiTheme="minorHAnsi" w:eastAsiaTheme="minorEastAsia" w:cstheme="minorBidi"/>
          <w:noProof/>
          <w:szCs w:val="22"/>
          <w:lang w:val="fr-CA" w:eastAsia="fr-CA"/>
        </w:rPr>
      </w:pPr>
      <w:hyperlink w:history="1" w:anchor="_Toc42508779">
        <w:r w:rsidRPr="00AF05E9" w:rsidR="00FA0620">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rsidR="00FA0620" w:rsidRDefault="000F03A3" w14:paraId="60D78D74" w14:textId="2466A09F">
      <w:pPr>
        <w:pStyle w:val="TM2"/>
        <w:rPr>
          <w:rFonts w:asciiTheme="minorHAnsi" w:hAnsiTheme="minorHAnsi" w:eastAsiaTheme="minorEastAsia" w:cstheme="minorBidi"/>
          <w:noProof/>
          <w:szCs w:val="22"/>
          <w:lang w:val="fr-CA" w:eastAsia="fr-CA"/>
        </w:rPr>
      </w:pPr>
      <w:hyperlink w:history="1" w:anchor="_Toc42508780">
        <w:r w:rsidRPr="00AF05E9" w:rsidR="00FA0620">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rsidR="00FA0620" w:rsidRDefault="000F03A3" w14:paraId="485A7D12" w14:textId="13540943">
      <w:pPr>
        <w:pStyle w:val="TM2"/>
        <w:rPr>
          <w:rFonts w:asciiTheme="minorHAnsi" w:hAnsiTheme="minorHAnsi" w:eastAsiaTheme="minorEastAsia" w:cstheme="minorBidi"/>
          <w:noProof/>
          <w:szCs w:val="22"/>
          <w:lang w:val="fr-CA" w:eastAsia="fr-CA"/>
        </w:rPr>
      </w:pPr>
      <w:hyperlink w:history="1" w:anchor="_Toc42508781">
        <w:r w:rsidRPr="00AF05E9" w:rsidR="00FA0620">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rsidR="00FA0620" w:rsidRDefault="000F03A3" w14:paraId="527D04E3" w14:textId="63EF287A">
      <w:pPr>
        <w:pStyle w:val="TM2"/>
        <w:rPr>
          <w:rFonts w:asciiTheme="minorHAnsi" w:hAnsiTheme="minorHAnsi" w:eastAsiaTheme="minorEastAsia" w:cstheme="minorBidi"/>
          <w:noProof/>
          <w:szCs w:val="22"/>
          <w:lang w:val="fr-CA" w:eastAsia="fr-CA"/>
        </w:rPr>
      </w:pPr>
      <w:hyperlink w:history="1" w:anchor="_Toc42508782">
        <w:r w:rsidRPr="00AF05E9" w:rsidR="00FA0620">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rsidR="00FA0620" w:rsidRDefault="000F03A3" w14:paraId="0FC0CF59" w14:textId="551DED7F">
      <w:pPr>
        <w:pStyle w:val="TM2"/>
        <w:rPr>
          <w:rFonts w:asciiTheme="minorHAnsi" w:hAnsiTheme="minorHAnsi" w:eastAsiaTheme="minorEastAsia" w:cstheme="minorBidi"/>
          <w:noProof/>
          <w:szCs w:val="22"/>
          <w:lang w:val="fr-CA" w:eastAsia="fr-CA"/>
        </w:rPr>
      </w:pPr>
      <w:hyperlink w:history="1" w:anchor="_Toc42508786">
        <w:r w:rsidRPr="00AF05E9" w:rsidR="00FA0620">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rsidR="00FA0620" w:rsidRDefault="000F03A3" w14:paraId="72DF554E" w14:textId="645420F9">
      <w:pPr>
        <w:pStyle w:val="TM2"/>
        <w:rPr>
          <w:rFonts w:asciiTheme="minorHAnsi" w:hAnsiTheme="minorHAnsi" w:eastAsiaTheme="minorEastAsia" w:cstheme="minorBidi"/>
          <w:noProof/>
          <w:szCs w:val="22"/>
          <w:lang w:val="fr-CA" w:eastAsia="fr-CA"/>
        </w:rPr>
      </w:pPr>
      <w:hyperlink w:history="1" w:anchor="_Toc42508787">
        <w:r w:rsidRPr="00AF05E9" w:rsidR="00FA0620">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rsidR="00FA0620" w:rsidRDefault="000F03A3" w14:paraId="0928A01F" w14:textId="4E41D234">
      <w:pPr>
        <w:pStyle w:val="TM2"/>
        <w:rPr>
          <w:rFonts w:asciiTheme="minorHAnsi" w:hAnsiTheme="minorHAnsi" w:eastAsiaTheme="minorEastAsia" w:cstheme="minorBidi"/>
          <w:noProof/>
          <w:szCs w:val="22"/>
          <w:lang w:val="fr-CA" w:eastAsia="fr-CA"/>
        </w:rPr>
      </w:pPr>
      <w:hyperlink w:history="1" w:anchor="_Toc42508791">
        <w:r w:rsidRPr="00AF05E9" w:rsidR="00FA0620">
          <w:rPr>
            <w:rStyle w:val="Lienhypertexte"/>
            <w:noProof/>
          </w:rPr>
          <w:t>Annexe 1</w:t>
        </w:r>
        <w:r w:rsidRPr="00F748E4" w:rsidR="00F748E4">
          <w:rPr>
            <w:rStyle w:val="Lienhypertexte"/>
            <w:noProof/>
          </w:rPr>
          <w:t xml:space="preserve"> – </w:t>
        </w:r>
        <w:r w:rsidRPr="00AF05E9" w:rsidR="00FA0620">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rsidR="00FA0620" w:rsidRDefault="000F03A3" w14:paraId="76937523" w14:textId="2C6A11FC">
      <w:pPr>
        <w:pStyle w:val="TM2"/>
        <w:rPr>
          <w:rFonts w:asciiTheme="minorHAnsi" w:hAnsiTheme="minorHAnsi" w:eastAsiaTheme="minorEastAsia" w:cstheme="minorBidi"/>
          <w:noProof/>
          <w:szCs w:val="22"/>
          <w:lang w:val="fr-CA" w:eastAsia="fr-CA"/>
        </w:rPr>
      </w:pPr>
      <w:hyperlink w:history="1" w:anchor="_Toc42508792">
        <w:r w:rsidRPr="00AF05E9" w:rsidR="00FA0620">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rsidR="00FA0620" w:rsidRDefault="000F03A3" w14:paraId="10D25E12" w14:textId="47E7F042">
      <w:pPr>
        <w:pStyle w:val="TM2"/>
        <w:rPr>
          <w:rFonts w:asciiTheme="minorHAnsi" w:hAnsiTheme="minorHAnsi" w:eastAsiaTheme="minorEastAsia" w:cstheme="minorBidi"/>
          <w:noProof/>
          <w:szCs w:val="22"/>
          <w:lang w:val="fr-CA" w:eastAsia="fr-CA"/>
        </w:rPr>
      </w:pPr>
      <w:hyperlink w:history="1" w:anchor="_Toc42508796">
        <w:r w:rsidRPr="00AF05E9" w:rsidR="00FA0620">
          <w:rPr>
            <w:rStyle w:val="Lienhypertexte"/>
            <w:noProof/>
          </w:rPr>
          <w:t>Annexe 1</w:t>
        </w:r>
        <w:r w:rsidR="00F748E4">
          <w:rPr>
            <w:rStyle w:val="Lienhypertexte"/>
            <w:noProof/>
          </w:rPr>
          <w:t xml:space="preserve"> </w:t>
        </w:r>
        <w:r w:rsidRPr="00AF05E9" w:rsidR="00FA0620">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rsidR="00FA0620" w:rsidRDefault="000F03A3" w14:paraId="716F9CDF" w14:textId="39791074">
      <w:pPr>
        <w:pStyle w:val="TM2"/>
        <w:rPr>
          <w:rFonts w:asciiTheme="minorHAnsi" w:hAnsiTheme="minorHAnsi" w:eastAsiaTheme="minorEastAsia" w:cstheme="minorBidi"/>
          <w:noProof/>
          <w:szCs w:val="22"/>
          <w:lang w:val="fr-CA" w:eastAsia="fr-CA"/>
        </w:rPr>
      </w:pPr>
      <w:hyperlink w:history="1" w:anchor="_Toc42508797">
        <w:r w:rsidRPr="00AF05E9" w:rsidR="00FA0620">
          <w:rPr>
            <w:rStyle w:val="Lienhypertexte"/>
            <w:noProof/>
          </w:rPr>
          <w:t>Annexe 2</w:t>
        </w:r>
        <w:r w:rsidRPr="00F748E4" w:rsidR="00F748E4">
          <w:rPr>
            <w:rStyle w:val="Lienhypertexte"/>
            <w:noProof/>
          </w:rPr>
          <w:t xml:space="preserve"> – </w:t>
        </w:r>
        <w:r w:rsidRPr="00AF05E9" w:rsidR="00FA0620">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rsidR="00FA0620" w:rsidRDefault="000F03A3" w14:paraId="37A7817D" w14:textId="7478F31A">
      <w:pPr>
        <w:pStyle w:val="TM2"/>
        <w:rPr>
          <w:rFonts w:asciiTheme="minorHAnsi" w:hAnsiTheme="minorHAnsi" w:eastAsiaTheme="minorEastAsia" w:cstheme="minorBidi"/>
          <w:noProof/>
          <w:szCs w:val="22"/>
          <w:lang w:val="fr-CA" w:eastAsia="fr-CA"/>
        </w:rPr>
      </w:pPr>
      <w:hyperlink w:history="1" w:anchor="_Toc42508799">
        <w:r w:rsidRPr="00AF05E9" w:rsidR="00FA0620">
          <w:rPr>
            <w:rStyle w:val="Lienhypertexte"/>
            <w:noProof/>
          </w:rPr>
          <w:t>Annexe 3</w:t>
        </w:r>
        <w:r w:rsidR="00F748E4">
          <w:rPr>
            <w:rStyle w:val="Lienhypertexte"/>
            <w:noProof/>
          </w:rPr>
          <w:t xml:space="preserve"> </w:t>
        </w:r>
        <w:r w:rsidRPr="00AF05E9" w:rsidR="00FA0620">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rsidR="00FA0620" w:rsidRDefault="000F03A3" w14:paraId="301F752C" w14:textId="370252EC">
      <w:pPr>
        <w:pStyle w:val="TM2"/>
        <w:rPr>
          <w:rFonts w:asciiTheme="minorHAnsi" w:hAnsiTheme="minorHAnsi" w:eastAsiaTheme="minorEastAsia" w:cstheme="minorBidi"/>
          <w:noProof/>
          <w:szCs w:val="22"/>
          <w:lang w:val="fr-CA" w:eastAsia="fr-CA"/>
        </w:rPr>
      </w:pPr>
      <w:hyperlink w:history="1" w:anchor="_Toc42508800">
        <w:r w:rsidRPr="00AF05E9" w:rsidR="00FA0620">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rsidR="00FA0620" w:rsidRDefault="000F03A3" w14:paraId="7B792456" w14:textId="5F1318CA">
      <w:pPr>
        <w:pStyle w:val="TM2"/>
        <w:rPr>
          <w:rFonts w:asciiTheme="minorHAnsi" w:hAnsiTheme="minorHAnsi" w:eastAsiaTheme="minorEastAsia" w:cstheme="minorBidi"/>
          <w:noProof/>
          <w:szCs w:val="22"/>
          <w:lang w:val="fr-CA" w:eastAsia="fr-CA"/>
        </w:rPr>
      </w:pPr>
      <w:hyperlink w:history="1" w:anchor="_Toc42508804">
        <w:r w:rsidRPr="00AF05E9" w:rsidR="00FA0620">
          <w:rPr>
            <w:rStyle w:val="Lienhypertexte"/>
            <w:noProof/>
          </w:rPr>
          <w:t>Annexe 1</w:t>
        </w:r>
        <w:r w:rsidR="00F748E4">
          <w:rPr>
            <w:rStyle w:val="Lienhypertexte"/>
            <w:noProof/>
          </w:rPr>
          <w:t xml:space="preserve"> </w:t>
        </w:r>
        <w:r w:rsidRPr="00AF05E9" w:rsidR="00FA0620">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rsidR="00FA0620" w:rsidRDefault="000F03A3" w14:paraId="7173EB9A" w14:textId="7AAAF065">
      <w:pPr>
        <w:pStyle w:val="TM2"/>
        <w:rPr>
          <w:rFonts w:asciiTheme="minorHAnsi" w:hAnsiTheme="minorHAnsi" w:eastAsiaTheme="minorEastAsia" w:cstheme="minorBidi"/>
          <w:noProof/>
          <w:szCs w:val="22"/>
          <w:lang w:val="fr-CA" w:eastAsia="fr-CA"/>
        </w:rPr>
      </w:pPr>
      <w:hyperlink w:history="1" w:anchor="_Toc42508805">
        <w:r w:rsidRPr="00AF05E9" w:rsidR="00FA0620">
          <w:rPr>
            <w:rStyle w:val="Lienhypertexte"/>
            <w:noProof/>
          </w:rPr>
          <w:t>Annexe 2</w:t>
        </w:r>
        <w:r w:rsidR="00F748E4">
          <w:rPr>
            <w:rStyle w:val="Lienhypertexte"/>
            <w:noProof/>
          </w:rPr>
          <w:t xml:space="preserve"> </w:t>
        </w:r>
        <w:r w:rsidRPr="00AF05E9" w:rsidR="00FA0620">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rsidR="00FA0620" w:rsidRDefault="000F03A3" w14:paraId="07227699" w14:textId="0AD54BEE">
      <w:pPr>
        <w:pStyle w:val="TM2"/>
        <w:rPr>
          <w:rFonts w:asciiTheme="minorHAnsi" w:hAnsiTheme="minorHAnsi" w:eastAsiaTheme="minorEastAsia" w:cstheme="minorBidi"/>
          <w:noProof/>
          <w:szCs w:val="22"/>
          <w:lang w:val="fr-CA" w:eastAsia="fr-CA"/>
        </w:rPr>
      </w:pPr>
      <w:hyperlink w:history="1" w:anchor="_Toc42508806">
        <w:r w:rsidRPr="00AF05E9" w:rsidR="00FA0620">
          <w:rPr>
            <w:rStyle w:val="Lienhypertexte"/>
            <w:noProof/>
          </w:rPr>
          <w:t>Annexe 3</w:t>
        </w:r>
        <w:r w:rsidR="00F748E4">
          <w:rPr>
            <w:rStyle w:val="Lienhypertexte"/>
            <w:noProof/>
          </w:rPr>
          <w:t xml:space="preserve"> </w:t>
        </w:r>
        <w:r w:rsidRPr="00AF05E9" w:rsidR="00FA0620">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rsidR="00FA0620" w:rsidRDefault="000F03A3" w14:paraId="502C849A" w14:textId="55EC9B20">
      <w:pPr>
        <w:pStyle w:val="TM2"/>
        <w:rPr>
          <w:rFonts w:asciiTheme="minorHAnsi" w:hAnsiTheme="minorHAnsi" w:eastAsiaTheme="minorEastAsia" w:cstheme="minorBidi"/>
          <w:noProof/>
          <w:szCs w:val="22"/>
          <w:lang w:val="fr-CA" w:eastAsia="fr-CA"/>
        </w:rPr>
      </w:pPr>
      <w:hyperlink w:history="1" w:anchor="_Toc42508807">
        <w:r w:rsidRPr="00AF05E9" w:rsidR="00FA0620">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rsidR="00FA0620" w:rsidRDefault="000F03A3" w14:paraId="37A55440" w14:textId="25D8CCA6">
      <w:pPr>
        <w:pStyle w:val="TM2"/>
        <w:rPr>
          <w:rFonts w:asciiTheme="minorHAnsi" w:hAnsiTheme="minorHAnsi" w:eastAsiaTheme="minorEastAsia" w:cstheme="minorBidi"/>
          <w:noProof/>
          <w:szCs w:val="22"/>
          <w:lang w:val="fr-CA" w:eastAsia="fr-CA"/>
        </w:rPr>
      </w:pPr>
      <w:hyperlink w:history="1" w:anchor="_Toc42508811">
        <w:r w:rsidRPr="00AF05E9" w:rsidR="00FA0620">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rsidRPr="00BF31BF" w:rsidR="00DF4403" w:rsidP="00B60F6E" w:rsidRDefault="0000309F" w14:paraId="173FC790" w14:textId="34DFF87D">
      <w:pPr>
        <w:pStyle w:val="TM3"/>
        <w:sectPr w:rsidRPr="00BF31BF" w:rsidR="00DF4403" w:rsidSect="003D4077">
          <w:footerReference w:type="even" r:id="rId13"/>
          <w:pgSz w:w="12240" w:h="15840" w:orient="portrait" w:code="1"/>
          <w:pgMar w:top="720" w:right="1080" w:bottom="1440" w:left="1080" w:header="0" w:footer="706" w:gutter="0"/>
          <w:cols w:space="708"/>
          <w:docGrid w:linePitch="360"/>
        </w:sectPr>
      </w:pPr>
      <w:r>
        <w:rPr>
          <w:noProof/>
        </w:rPr>
        <w:fldChar w:fldCharType="end"/>
      </w:r>
    </w:p>
    <w:p w:rsidRPr="00BF31BF" w:rsidR="00CC5F88" w:rsidP="00CC5F88" w:rsidRDefault="00CC5F88" w14:paraId="6C6D7034" w14:textId="77777777">
      <w:pPr>
        <w:pStyle w:val="Matire-Premirepage"/>
      </w:pPr>
      <w:bookmarkStart w:name="_Hlk37077689" w:id="1"/>
      <w:r w:rsidRPr="00BF31BF">
        <w:lastRenderedPageBreak/>
        <w:t>Français</w:t>
      </w:r>
      <w:r>
        <w:t>,</w:t>
      </w:r>
      <w:r w:rsidRPr="00BF31BF">
        <w:t xml:space="preserve"> langue d’enseignement</w:t>
      </w:r>
    </w:p>
    <w:p w:rsidRPr="00BF31BF" w:rsidR="00CC5F88" w:rsidP="00CC5F88" w:rsidRDefault="00CC5F88" w14:paraId="3D766284" w14:textId="231A0108">
      <w:pPr>
        <w:pStyle w:val="Titredelactivit"/>
        <w:tabs>
          <w:tab w:val="left" w:pos="7170"/>
        </w:tabs>
      </w:pPr>
      <w:bookmarkStart w:name="_Toc42508775" w:id="2"/>
      <w:bookmarkStart w:name="_Hlk37076076" w:id="3"/>
      <w:bookmarkStart w:name="_Hlk37076433" w:id="4"/>
      <w:r>
        <w:t>Les yeux noirs</w:t>
      </w:r>
      <w:bookmarkEnd w:id="2"/>
    </w:p>
    <w:p w:rsidRPr="00BF31BF" w:rsidR="00CC5F88" w:rsidP="00CC5F88" w:rsidRDefault="00CC5F88" w14:paraId="01AE43E3" w14:textId="77777777">
      <w:pPr>
        <w:pStyle w:val="Consigne-Titre"/>
      </w:pPr>
      <w:bookmarkStart w:name="_Toc37081380" w:id="5"/>
      <w:bookmarkStart w:name="_Toc42508776" w:id="6"/>
      <w:r w:rsidRPr="00BF31BF">
        <w:t>Consigne à l’élève</w:t>
      </w:r>
      <w:bookmarkEnd w:id="5"/>
      <w:bookmarkEnd w:id="6"/>
    </w:p>
    <w:p w:rsidRPr="00447AED" w:rsidR="00CC5F88" w:rsidP="00CC5F88" w:rsidRDefault="00CC5F88" w14:paraId="156F1E74" w14:textId="77777777">
      <w:r w:rsidRPr="00447AED">
        <w:t>La veille de son anniversaire, Mathieu un jeune garçon curieux cherchera des indices tel un détective pour trouver son cadeau. Ses quatre sens seront mis à contribution. </w:t>
      </w:r>
    </w:p>
    <w:p w:rsidR="00CC5F88" w:rsidP="00CC5F88" w:rsidRDefault="00CC5F88" w14:paraId="62F00A74" w14:textId="77777777">
      <w:pPr>
        <w:pStyle w:val="Consigne-Texte"/>
        <w:numPr>
          <w:ilvl w:val="0"/>
          <w:numId w:val="0"/>
        </w:numPr>
        <w:ind w:left="360" w:hanging="360"/>
      </w:pPr>
    </w:p>
    <w:p w:rsidRPr="001559BE" w:rsidR="00CC5F88" w:rsidP="00EA1E10" w:rsidRDefault="00CC5F88" w14:paraId="2DCDEB78" w14:textId="77777777">
      <w:pPr>
        <w:pStyle w:val="Consigne-Texte"/>
      </w:pPr>
      <w:bookmarkStart w:name="_Hlk41054577" w:id="7"/>
      <w:r w:rsidRPr="00447AED">
        <w:t xml:space="preserve">Écoute </w:t>
      </w:r>
      <w:r w:rsidRPr="001559BE">
        <w:t>le court métrage en cliquant sur le lien ci-dessous</w:t>
      </w:r>
    </w:p>
    <w:p w:rsidR="00CC5F88" w:rsidP="00EA1E10" w:rsidRDefault="00CC5F88" w14:paraId="4FCF2093" w14:textId="77777777">
      <w:pPr>
        <w:pStyle w:val="Consigne-Texte"/>
      </w:pPr>
      <w:r>
        <w:t>À partir de la feuille «Schéma de récit», réponds aux questions pour identifier les étapes importantes de l'histoire.</w:t>
      </w:r>
    </w:p>
    <w:p w:rsidRPr="001559BE" w:rsidR="00CC5F88" w:rsidP="00EA1E10" w:rsidRDefault="00CC5F88" w14:paraId="58219A44" w14:textId="77777777">
      <w:pPr>
        <w:pStyle w:val="Consigne-Texte"/>
      </w:pPr>
      <w:r>
        <w:t xml:space="preserve">Compare tes réponses au corrigé. </w:t>
      </w:r>
    </w:p>
    <w:p w:rsidRPr="001559BE" w:rsidR="00CC5F88" w:rsidP="00EA1E10" w:rsidRDefault="00CC5F88" w14:paraId="1C280E01" w14:textId="77777777">
      <w:pPr>
        <w:pStyle w:val="Consigne-Texte"/>
      </w:pPr>
      <w:r w:rsidRPr="00447AED">
        <w:t>Activité</w:t>
      </w:r>
      <w:r w:rsidRPr="001559BE">
        <w:t xml:space="preserve"> : Je m'amuse en braille</w:t>
      </w:r>
    </w:p>
    <w:bookmarkEnd w:id="7"/>
    <w:p w:rsidRPr="00BF31BF" w:rsidR="00CC5F88" w:rsidP="00CC5F88" w:rsidRDefault="00CC5F88" w14:paraId="47ADF409" w14:textId="77777777">
      <w:pPr>
        <w:pStyle w:val="Consignepuceniveau2"/>
        <w:numPr>
          <w:ilvl w:val="0"/>
          <w:numId w:val="0"/>
        </w:numPr>
        <w:ind w:left="766"/>
      </w:pPr>
    </w:p>
    <w:p w:rsidRPr="00BF31BF" w:rsidR="00CC5F88" w:rsidP="00CC5F88" w:rsidRDefault="00CC5F88" w14:paraId="7777D588" w14:textId="77777777">
      <w:pPr>
        <w:pStyle w:val="Matriel-Titre"/>
      </w:pPr>
      <w:bookmarkStart w:name="_Toc37081381" w:id="8"/>
      <w:bookmarkStart w:name="_Toc42508777" w:id="9"/>
      <w:r w:rsidRPr="00BF31BF">
        <w:t>Matériel requis</w:t>
      </w:r>
      <w:bookmarkEnd w:id="8"/>
      <w:bookmarkEnd w:id="9"/>
    </w:p>
    <w:p w:rsidRPr="00200D34" w:rsidR="00CC5F88" w:rsidP="00EA1E10" w:rsidRDefault="00CC5F88" w14:paraId="4B47C18F" w14:textId="77777777">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w:history="1" r:id="rId14">
        <w:r w:rsidRPr="0064765D">
          <w:rPr>
            <w:rStyle w:val="Lienhypertexte"/>
            <w:lang w:val="en-CA"/>
          </w:rPr>
          <w:t>https://www.onf.ca/film/yeux_noirs/</w:t>
        </w:r>
      </w:hyperlink>
      <w:r w:rsidRPr="00200D34">
        <w:rPr>
          <w:lang w:val="en-US"/>
        </w:rPr>
        <w:t xml:space="preserve"> </w:t>
      </w:r>
    </w:p>
    <w:p w:rsidRPr="001559BE" w:rsidR="00CC5F88" w:rsidP="00EA1E10" w:rsidRDefault="00CC5F88" w14:paraId="1AD96E3B" w14:textId="77777777">
      <w:pPr>
        <w:pStyle w:val="Matriel-Texte"/>
      </w:pPr>
      <w:r w:rsidRPr="001559BE">
        <w:t>Feuille et crayon</w:t>
      </w:r>
    </w:p>
    <w:p w:rsidRPr="00BF31BF" w:rsidR="00CC5F88" w:rsidP="00CC5F88" w:rsidRDefault="00CC5F88" w14:paraId="22669AC3" w14:textId="77777777">
      <w:pPr>
        <w:pStyle w:val="Matriel-Texte"/>
        <w:numPr>
          <w:ilvl w:val="0"/>
          <w:numId w:val="0"/>
        </w:numPr>
        <w:ind w:left="360"/>
      </w:pPr>
    </w:p>
    <w:tbl>
      <w:tblPr>
        <w:tblStyle w:val="Grille"/>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C5F88" w:rsidTr="00DB5C31" w14:paraId="3A2A99AA" w14:textId="77777777">
        <w:tc>
          <w:tcPr>
            <w:tcW w:w="11084" w:type="dxa"/>
            <w:shd w:val="clear" w:color="auto" w:fill="DDECEE" w:themeFill="accent5" w:themeFillTint="33"/>
            <w:tcMar>
              <w:top w:w="360" w:type="dxa"/>
              <w:left w:w="360" w:type="dxa"/>
              <w:bottom w:w="360" w:type="dxa"/>
              <w:right w:w="360" w:type="dxa"/>
            </w:tcMar>
          </w:tcPr>
          <w:p w:rsidRPr="00BF31BF" w:rsidR="00CC5F88" w:rsidP="00DB5C31" w:rsidRDefault="00CC5F88" w14:paraId="554BEFB3" w14:textId="77777777">
            <w:pPr>
              <w:pStyle w:val="Tableau-Informationauxparents"/>
            </w:pPr>
            <w:bookmarkStart w:name="_Toc36744043" w:id="10"/>
            <w:bookmarkStart w:name="_Toc37081382" w:id="11"/>
            <w:bookmarkStart w:name="_Toc42508778" w:id="12"/>
            <w:bookmarkStart w:name="_Hlk36746529" w:id="13"/>
            <w:r w:rsidRPr="00BF31BF">
              <w:t>Information aux parents</w:t>
            </w:r>
            <w:bookmarkEnd w:id="10"/>
            <w:bookmarkEnd w:id="11"/>
            <w:bookmarkEnd w:id="12"/>
          </w:p>
          <w:p w:rsidRPr="00BF31BF" w:rsidR="00CC5F88" w:rsidP="00DB5C31" w:rsidRDefault="00CC5F88" w14:paraId="5D377D18" w14:textId="77777777">
            <w:pPr>
              <w:pStyle w:val="Tableau-titre"/>
            </w:pPr>
            <w:r w:rsidRPr="00BF31BF">
              <w:t>À propos de l’activité</w:t>
            </w:r>
          </w:p>
          <w:p w:rsidRPr="00BF31BF" w:rsidR="00CC5F88" w:rsidP="00DB5C31" w:rsidRDefault="00CC5F88" w14:paraId="34C6DE1B" w14:textId="77777777">
            <w:pPr>
              <w:pStyle w:val="Tableau-texte"/>
            </w:pPr>
            <w:r w:rsidRPr="00BF31BF">
              <w:t>Votre enfant s’exercera à :</w:t>
            </w:r>
          </w:p>
          <w:p w:rsidRPr="001559BE" w:rsidR="00CC5F88" w:rsidP="00CC5F88" w:rsidRDefault="00CC5F88" w14:paraId="4C438A39" w14:textId="77777777">
            <w:pPr>
              <w:pStyle w:val="Tableau-Liste"/>
              <w:numPr>
                <w:ilvl w:val="0"/>
                <w:numId w:val="3"/>
              </w:numPr>
              <w:ind w:left="357" w:hanging="357"/>
            </w:pPr>
            <w:r w:rsidRPr="005D6025">
              <w:t>Comprendre un récit.</w:t>
            </w:r>
          </w:p>
          <w:p w:rsidRPr="001559BE" w:rsidR="00CC5F88" w:rsidP="00CC5F88" w:rsidRDefault="00CC5F88" w14:paraId="561A936F" w14:textId="77777777">
            <w:pPr>
              <w:pStyle w:val="Tableau-Liste"/>
              <w:numPr>
                <w:ilvl w:val="0"/>
                <w:numId w:val="3"/>
              </w:numPr>
              <w:ind w:left="357" w:hanging="357"/>
            </w:pPr>
            <w:r>
              <w:t>Identifier les éléments importants d'une histoire</w:t>
            </w:r>
          </w:p>
          <w:p w:rsidRPr="001559BE" w:rsidR="00CC5F88" w:rsidP="00CC5F88" w:rsidRDefault="00CC5F88" w14:paraId="5496E449" w14:textId="77777777">
            <w:pPr>
              <w:pStyle w:val="Tableau-Liste"/>
              <w:numPr>
                <w:ilvl w:val="0"/>
                <w:numId w:val="3"/>
              </w:numPr>
              <w:ind w:left="357" w:hanging="357"/>
            </w:pPr>
            <w:r w:rsidRPr="005D6025">
              <w:t>Écrir</w:t>
            </w:r>
            <w:r>
              <w:t>e</w:t>
            </w:r>
            <w:r w:rsidRPr="005D6025">
              <w:t xml:space="preserve"> des mots en braille.</w:t>
            </w:r>
          </w:p>
          <w:p w:rsidRPr="00BF31BF" w:rsidR="00CC5F88" w:rsidP="00DB5C31" w:rsidRDefault="00CC5F88" w14:paraId="3BC0B1FE" w14:textId="77777777">
            <w:pPr>
              <w:pStyle w:val="Tableau-Liste"/>
              <w:numPr>
                <w:ilvl w:val="0"/>
                <w:numId w:val="0"/>
              </w:numPr>
              <w:ind w:left="357"/>
            </w:pPr>
          </w:p>
          <w:p w:rsidRPr="00BF31BF" w:rsidR="00CC5F88" w:rsidP="00DB5C31" w:rsidRDefault="00CC5F88" w14:paraId="6A791F35" w14:textId="77777777">
            <w:pPr>
              <w:pStyle w:val="Tableau-texte"/>
            </w:pPr>
            <w:r w:rsidRPr="00BF31BF">
              <w:t>Vous pourriez :</w:t>
            </w:r>
          </w:p>
          <w:p w:rsidRPr="001559BE" w:rsidR="00CC5F88" w:rsidP="00CC5F88" w:rsidRDefault="00CC5F88" w14:paraId="43AF2E76" w14:textId="77777777">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rsidRPr="00BF31BF" w:rsidR="00CC5F88" w:rsidP="00F748E4" w:rsidRDefault="00CC5F88" w14:paraId="4A69067C" w14:textId="6E3CCB2E">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rsidRPr="00BF31BF" w:rsidR="00CC5F88" w:rsidP="00CC5F88" w:rsidRDefault="00CC5F88" w14:paraId="0F55E7B3" w14:textId="77777777">
      <w:pPr>
        <w:pStyle w:val="Crdit"/>
      </w:pPr>
      <w:r w:rsidRPr="00BF31BF">
        <w:t xml:space="preserve">Crédits : Activité proposée par </w:t>
      </w:r>
      <w:r>
        <w:t>les Services éducatifs, Commission scolaire du Fer</w:t>
      </w:r>
    </w:p>
    <w:bookmarkEnd w:id="3"/>
    <w:p w:rsidRPr="00BF31BF" w:rsidR="00CC5F88" w:rsidP="00CC5F88" w:rsidRDefault="00CC5F88" w14:paraId="6DA688CE" w14:textId="77777777">
      <w:pPr>
        <w:pStyle w:val="Crdit"/>
      </w:pPr>
      <w:r w:rsidRPr="00BF31BF">
        <w:br w:type="page"/>
      </w:r>
    </w:p>
    <w:p w:rsidR="00CC5F88" w:rsidP="00CC5F88" w:rsidRDefault="00CC5F88" w14:paraId="28DB2B51" w14:textId="77777777">
      <w:pPr>
        <w:pStyle w:val="Matire-Premirepage"/>
      </w:pPr>
      <w:r>
        <w:lastRenderedPageBreak/>
        <w:t>Français, langue d’enseignement</w:t>
      </w:r>
    </w:p>
    <w:p w:rsidR="00CC5F88" w:rsidP="00CC5F88" w:rsidRDefault="00CC5F88" w14:paraId="7B198C3A" w14:textId="2D4B96E1">
      <w:pPr>
        <w:pStyle w:val="Titredelactivit"/>
        <w:tabs>
          <w:tab w:val="left" w:pos="7170"/>
        </w:tabs>
      </w:pPr>
      <w:bookmarkStart w:name="_Toc37081383" w:id="14"/>
      <w:bookmarkStart w:name="_Toc42508779" w:id="15"/>
      <w:r>
        <w:t xml:space="preserve">Annexe </w:t>
      </w:r>
      <w:r w:rsidR="00256A87">
        <w:t>1</w:t>
      </w:r>
      <w:r w:rsidR="00F748E4">
        <w:t xml:space="preserve"> </w:t>
      </w:r>
      <w:r>
        <w:t xml:space="preserve">– </w:t>
      </w:r>
      <w:bookmarkEnd w:id="14"/>
      <w:r>
        <w:t>Les yeux noirs</w:t>
      </w:r>
      <w:bookmarkEnd w:id="15"/>
    </w:p>
    <w:tbl>
      <w:tblPr>
        <w:tblStyle w:val="Grille"/>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9"/>
      </w:tblGrid>
      <w:tr w:rsidR="00256A87" w:rsidTr="003B07DA" w14:paraId="2EE7F472" w14:textId="77777777">
        <w:trPr>
          <w:jc w:val="center"/>
        </w:trPr>
        <w:tc>
          <w:tcPr>
            <w:tcW w:w="9214" w:type="dxa"/>
          </w:tcPr>
          <w:p w:rsidR="00256A87" w:rsidP="003B07DA" w:rsidRDefault="00256A87" w14:paraId="29B564C7" w14:textId="214771EC">
            <w:r w:rsidRPr="008F5C64">
              <w:rPr>
                <w:noProof/>
                <w:lang w:eastAsia="fr-FR"/>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rsidR="00256A87" w:rsidRDefault="00256A87" w14:paraId="7EFB899F" w14:textId="77777777">
      <w:pPr>
        <w:rPr>
          <w:rFonts w:cs="Arial"/>
          <w:b/>
          <w:color w:val="737373"/>
          <w:szCs w:val="22"/>
        </w:rPr>
      </w:pPr>
      <w:r>
        <w:br w:type="page"/>
      </w:r>
    </w:p>
    <w:p w:rsidR="00256A87" w:rsidP="00256A87" w:rsidRDefault="00256A87" w14:paraId="684039A4" w14:textId="008B6703">
      <w:pPr>
        <w:pStyle w:val="Matire-Premirepage"/>
      </w:pPr>
      <w:r>
        <w:lastRenderedPageBreak/>
        <w:t>Français, langue d’enseignement</w:t>
      </w:r>
    </w:p>
    <w:p w:rsidRPr="00200D34" w:rsidR="00CC5F88" w:rsidP="00256A87" w:rsidRDefault="00256A87" w14:paraId="1E258A0E" w14:textId="1F08B9D7">
      <w:pPr>
        <w:pStyle w:val="Titredelactivit"/>
        <w:tabs>
          <w:tab w:val="left" w:pos="7170"/>
        </w:tabs>
      </w:pPr>
      <w:bookmarkStart w:name="_Toc42508780" w:id="16"/>
      <w:r>
        <w:t>Annexe 2</w:t>
      </w:r>
      <w:r w:rsidR="00986297">
        <w:t xml:space="preserve"> </w:t>
      </w:r>
      <w:r>
        <w:t>– Les yeux noirs</w:t>
      </w:r>
      <w:bookmarkEnd w:id="16"/>
    </w:p>
    <w:tbl>
      <w:tblPr>
        <w:tblStyle w:val="Grille"/>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256A87" w:rsidTr="003B07DA" w14:paraId="2C455A99" w14:textId="77777777">
        <w:trPr>
          <w:trHeight w:val="10786"/>
          <w:jc w:val="center"/>
        </w:trPr>
        <w:tc>
          <w:tcPr>
            <w:tcW w:w="8364" w:type="dxa"/>
          </w:tcPr>
          <w:p w:rsidR="00256A87" w:rsidP="003B07DA" w:rsidRDefault="00256A87" w14:paraId="218FFF64" w14:textId="2B988A8E">
            <w:r>
              <w:rPr>
                <w:noProof/>
                <w:lang w:eastAsia="fr-FR"/>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rsidR="00256A87" w:rsidP="00256A87" w:rsidRDefault="00256A87" w14:paraId="377391EF" w14:textId="77777777">
      <w:pPr>
        <w:pStyle w:val="Matire-Premirepage"/>
      </w:pPr>
    </w:p>
    <w:p w:rsidR="00256A87" w:rsidRDefault="00256A87" w14:paraId="3FFC64E1" w14:textId="77777777">
      <w:pPr>
        <w:rPr>
          <w:rFonts w:cs="Arial"/>
          <w:b/>
          <w:color w:val="737373"/>
          <w:szCs w:val="22"/>
        </w:rPr>
      </w:pPr>
      <w:r>
        <w:br w:type="page"/>
      </w:r>
    </w:p>
    <w:p w:rsidR="00256A87" w:rsidP="00256A87" w:rsidRDefault="00256A87" w14:paraId="190AE6F2" w14:textId="67B2588F">
      <w:pPr>
        <w:pStyle w:val="Matire-Premirepage"/>
      </w:pPr>
      <w:r>
        <w:lastRenderedPageBreak/>
        <w:t>Français, langue d’enseignement</w:t>
      </w:r>
    </w:p>
    <w:p w:rsidR="00CC5F88" w:rsidP="00256A87" w:rsidRDefault="00256A87" w14:paraId="212DEDAA" w14:textId="62C79E17">
      <w:pPr>
        <w:pStyle w:val="Titredelactivit"/>
        <w:tabs>
          <w:tab w:val="left" w:pos="7170"/>
        </w:tabs>
      </w:pPr>
      <w:bookmarkStart w:name="_Toc42508781" w:id="17"/>
      <w:r>
        <w:t>Annexe 3</w:t>
      </w:r>
      <w:r w:rsidR="00986297">
        <w:t xml:space="preserve"> </w:t>
      </w:r>
      <w:r>
        <w:t>– Les yeux noirs</w:t>
      </w:r>
      <w:bookmarkEnd w:id="17"/>
    </w:p>
    <w:tbl>
      <w:tblPr>
        <w:tblStyle w:val="Grille"/>
        <w:tblW w:w="8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256A87" w:rsidTr="00301DA3" w14:paraId="40A9374A" w14:textId="77777777">
        <w:trPr>
          <w:jc w:val="center"/>
        </w:trPr>
        <w:tc>
          <w:tcPr>
            <w:tcW w:w="8380" w:type="dxa"/>
          </w:tcPr>
          <w:p w:rsidR="00256A87" w:rsidP="00301DA3" w:rsidRDefault="00256A87" w14:paraId="55949872" w14:textId="34523CD3">
            <w:r>
              <w:rPr>
                <w:noProof/>
                <w:lang w:eastAsia="fr-FR"/>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rsidR="00CC5F88" w:rsidP="00CC5F88" w:rsidRDefault="00CC5F88" w14:paraId="788EBE57" w14:textId="77777777"/>
    <w:bookmarkEnd w:id="4"/>
    <w:p w:rsidRPr="0073504F" w:rsidR="00936D23" w:rsidP="0073504F" w:rsidRDefault="00936D23" w14:paraId="2303655D" w14:textId="2263A18B">
      <w:pPr>
        <w:sectPr w:rsidRPr="0073504F" w:rsidR="00936D23" w:rsidSect="003B07DA">
          <w:headerReference w:type="default" r:id="rId18"/>
          <w:footerReference w:type="default" r:id="rId19"/>
          <w:pgSz w:w="12240" w:h="15840" w:orient="portrait"/>
          <w:pgMar w:top="1170" w:right="1080" w:bottom="1440" w:left="1080" w:header="615" w:footer="706" w:gutter="0"/>
          <w:pgNumType w:start="1"/>
          <w:cols w:space="708"/>
          <w:docGrid w:linePitch="360"/>
        </w:sectPr>
      </w:pPr>
    </w:p>
    <w:p w:rsidRPr="00BF31BF" w:rsidR="0017402B" w:rsidP="0017402B" w:rsidRDefault="0017402B" w14:paraId="128DE51D" w14:textId="77777777">
      <w:pPr>
        <w:pStyle w:val="Matire-Premirepage"/>
      </w:pPr>
      <w:r>
        <w:lastRenderedPageBreak/>
        <w:t>Anglais, langue seconde</w:t>
      </w:r>
    </w:p>
    <w:p w:rsidRPr="00BF31BF" w:rsidR="0017402B" w:rsidP="0017402B" w:rsidRDefault="0017402B" w14:paraId="689B360A" w14:textId="77777777">
      <w:pPr>
        <w:pStyle w:val="Titredelactivit"/>
        <w:tabs>
          <w:tab w:val="left" w:pos="7170"/>
        </w:tabs>
      </w:pPr>
      <w:bookmarkStart w:name="_Toc42508782" w:id="18"/>
      <w:r>
        <w:t xml:space="preserve">Tongue </w:t>
      </w:r>
      <w:proofErr w:type="spellStart"/>
      <w:r>
        <w:t>twisters</w:t>
      </w:r>
      <w:proofErr w:type="spellEnd"/>
      <w:r>
        <w:t>!</w:t>
      </w:r>
      <w:bookmarkEnd w:id="18"/>
    </w:p>
    <w:p w:rsidRPr="0064765D" w:rsidR="0017402B" w:rsidP="0017402B" w:rsidRDefault="0017402B" w14:paraId="257519CA" w14:textId="77777777">
      <w:pPr>
        <w:pStyle w:val="Consigne-Titre"/>
        <w:rPr>
          <w:lang w:val="en-CA"/>
        </w:rPr>
      </w:pPr>
      <w:bookmarkStart w:name="_Toc37081385" w:id="19"/>
      <w:bookmarkStart w:name="_Toc42508783" w:id="20"/>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9"/>
      <w:bookmarkEnd w:id="20"/>
      <w:proofErr w:type="spellEnd"/>
    </w:p>
    <w:p w:rsidR="0017402B" w:rsidP="002F68F2" w:rsidRDefault="0017402B" w14:paraId="186B3366" w14:textId="5AAB1A56">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rsidRPr="002F68F2" w:rsidR="002F68F2" w:rsidP="002F68F2" w:rsidRDefault="002F68F2" w14:paraId="711E494E" w14:textId="77777777"/>
    <w:p w:rsidR="0017402B" w:rsidP="0017402B" w:rsidRDefault="0017402B" w14:paraId="639FA1CD" w14:textId="77777777">
      <w:pPr>
        <w:pStyle w:val="Consigne-Texte"/>
        <w:numPr>
          <w:ilvl w:val="0"/>
          <w:numId w:val="28"/>
        </w:numPr>
        <w:ind w:left="360"/>
      </w:pPr>
      <w:r w:rsidRPr="00D01C8D">
        <w:t xml:space="preserve">En parlant d'intelligence, commence par visionner le court documentaire </w:t>
      </w:r>
      <w:hyperlink w:history="1" w:anchor="/1399965251917" r:id="rId20">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rsidR="0017402B" w:rsidP="0017402B" w:rsidRDefault="0017402B" w14:paraId="7E0F15D4" w14:textId="77777777">
      <w:pPr>
        <w:pStyle w:val="Consigne-Texte"/>
        <w:numPr>
          <w:ilvl w:val="0"/>
          <w:numId w:val="28"/>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w:history="1" r:id="rId21">
        <w:r w:rsidRPr="00A75631">
          <w:rPr>
            <w:rStyle w:val="Lienhypertexte"/>
          </w:rPr>
          <w:t xml:space="preserve">Tongue </w:t>
        </w:r>
        <w:proofErr w:type="spellStart"/>
        <w:r w:rsidRPr="00A75631">
          <w:rPr>
            <w:rStyle w:val="Lienhypertexte"/>
          </w:rPr>
          <w:t>twisters</w:t>
        </w:r>
        <w:proofErr w:type="spellEnd"/>
        <w:r w:rsidRPr="00A75631">
          <w:rPr>
            <w:rStyle w:val="Lienhypertexte"/>
          </w:rPr>
          <w:t>!</w:t>
        </w:r>
      </w:hyperlink>
      <w:r>
        <w:t>. Trois étapes à suivre pour réussir l'exercice:</w:t>
      </w:r>
    </w:p>
    <w:p w:rsidR="0017402B" w:rsidP="002F68F2" w:rsidRDefault="0017402B" w14:paraId="23C5567C" w14:textId="77777777">
      <w:pPr>
        <w:pStyle w:val="Consignepuceniveau2"/>
      </w:pPr>
      <w:r>
        <w:t>(1) écouter chaque virelangue en cliquant sur l'oreille;</w:t>
      </w:r>
    </w:p>
    <w:p w:rsidR="0017402B" w:rsidP="002F68F2" w:rsidRDefault="0017402B" w14:paraId="64939F3F" w14:textId="77777777">
      <w:pPr>
        <w:pStyle w:val="Consignepuceniveau2"/>
      </w:pPr>
      <w:r>
        <w:t>(2) répéter au complet cinq fois… et de plus en plus vite!</w:t>
      </w:r>
    </w:p>
    <w:p w:rsidR="0017402B" w:rsidP="002F68F2" w:rsidRDefault="0017402B" w14:paraId="0E5129AD" w14:textId="77777777">
      <w:pPr>
        <w:pStyle w:val="Consignepuceniveau2"/>
      </w:pPr>
      <w:r>
        <w:t>(3) Réciter par cœur sans regarder… et avec la bonne prononciation!</w:t>
      </w:r>
    </w:p>
    <w:p w:rsidR="0017402B" w:rsidP="0017402B" w:rsidRDefault="0017402B" w14:paraId="5AB89A01" w14:textId="77777777">
      <w:pPr>
        <w:pStyle w:val="Consigne-Texte"/>
        <w:numPr>
          <w:ilvl w:val="0"/>
          <w:numId w:val="28"/>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Rendez-vous pour l'activité en annexe où pas moins de huit nouvelles virelangues t'attendent… Certainement, tu sauras reconnaître au moins quelques mots dans les phrases.</w:t>
      </w:r>
    </w:p>
    <w:p w:rsidR="0017402B" w:rsidP="0017402B" w:rsidRDefault="0017402B" w14:paraId="76F8EF21" w14:textId="77777777">
      <w:pPr>
        <w:pStyle w:val="Consigne-Texte"/>
        <w:numPr>
          <w:ilvl w:val="0"/>
          <w:numId w:val="28"/>
        </w:numPr>
        <w:ind w:left="360"/>
      </w:pPr>
      <w:r>
        <w:t>Pour aller plus loin, tu peux t'amuser à réciter ces phrases à ton enseignant(e) ou à des membres de ta famille, voire même à en inventer toi-même!</w:t>
      </w:r>
    </w:p>
    <w:p w:rsidRPr="00BF31BF" w:rsidR="0017402B" w:rsidP="0017402B" w:rsidRDefault="0017402B" w14:paraId="46FAABDD" w14:textId="77777777">
      <w:pPr>
        <w:pStyle w:val="Matriel-Titre"/>
      </w:pPr>
      <w:bookmarkStart w:name="_Toc37081386" w:id="21"/>
      <w:bookmarkStart w:name="_Toc42508784" w:id="22"/>
      <w:r w:rsidRPr="00BF31BF">
        <w:t>Matériel requis</w:t>
      </w:r>
      <w:bookmarkEnd w:id="21"/>
      <w:bookmarkEnd w:id="22"/>
    </w:p>
    <w:p w:rsidR="0017402B" w:rsidP="0017402B" w:rsidRDefault="0017402B" w14:paraId="19A02643" w14:textId="77777777">
      <w:pPr>
        <w:pStyle w:val="Matriel-Texte"/>
        <w:numPr>
          <w:ilvl w:val="0"/>
          <w:numId w:val="28"/>
        </w:numPr>
        <w:ind w:left="360"/>
      </w:pPr>
      <w:r>
        <w:t>Un ordinateur ou une tablette pour avoir accès:</w:t>
      </w:r>
    </w:p>
    <w:p w:rsidR="0017402B" w:rsidP="00DE3376" w:rsidRDefault="0017402B" w14:paraId="2FE89E2D" w14:textId="77777777">
      <w:pPr>
        <w:pStyle w:val="Consignepuceniveau2"/>
      </w:pPr>
      <w:r>
        <w:t xml:space="preserve">Au </w:t>
      </w:r>
      <w:r w:rsidRPr="00BB37DC">
        <w:t xml:space="preserve">court documentaire </w:t>
      </w:r>
      <w:hyperlink w:history="1" w:anchor="/1399965251917" r:id="rId22">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rsidRPr="00BF31BF" w:rsidR="0017402B" w:rsidP="00DE3376" w:rsidRDefault="0017402B" w14:paraId="11F5F830" w14:textId="19466F45">
      <w:pPr>
        <w:pStyle w:val="Consignepuceniveau2"/>
      </w:pPr>
      <w:r>
        <w:t xml:space="preserve">Au </w:t>
      </w:r>
      <w:r w:rsidRPr="00BB37DC">
        <w:t xml:space="preserve">jeu de </w:t>
      </w:r>
      <w:proofErr w:type="spellStart"/>
      <w:r w:rsidRPr="00BB37DC">
        <w:t>Starfalls</w:t>
      </w:r>
      <w:proofErr w:type="spellEnd"/>
      <w:r w:rsidRPr="00BB37DC">
        <w:t xml:space="preserve"> </w:t>
      </w:r>
      <w:hyperlink w:history="1" r:id="rId23">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7402B" w:rsidTr="00CB32EB" w14:paraId="68CA6C5E" w14:textId="77777777">
        <w:tc>
          <w:tcPr>
            <w:tcW w:w="11084" w:type="dxa"/>
            <w:shd w:val="clear" w:color="auto" w:fill="DDECEE" w:themeFill="accent5" w:themeFillTint="33"/>
            <w:tcMar>
              <w:top w:w="360" w:type="dxa"/>
              <w:left w:w="360" w:type="dxa"/>
              <w:bottom w:w="360" w:type="dxa"/>
              <w:right w:w="360" w:type="dxa"/>
            </w:tcMar>
          </w:tcPr>
          <w:p w:rsidRPr="00BF31BF" w:rsidR="0017402B" w:rsidP="00CB32EB" w:rsidRDefault="0017402B" w14:paraId="243F005D" w14:textId="77777777">
            <w:pPr>
              <w:pStyle w:val="Tableau-Informationauxparents"/>
            </w:pPr>
            <w:bookmarkStart w:name="_Toc37081387" w:id="23"/>
            <w:bookmarkStart w:name="_Toc42508785" w:id="24"/>
            <w:r w:rsidRPr="00BF31BF">
              <w:t>Information aux parents</w:t>
            </w:r>
            <w:bookmarkEnd w:id="23"/>
            <w:bookmarkEnd w:id="24"/>
          </w:p>
          <w:p w:rsidRPr="00BF31BF" w:rsidR="0017402B" w:rsidP="00CB32EB" w:rsidRDefault="0017402B" w14:paraId="1FFDA8BC" w14:textId="77777777">
            <w:pPr>
              <w:pStyle w:val="Tableau-titre"/>
            </w:pPr>
            <w:r w:rsidRPr="00BF31BF">
              <w:t>À propos de l’activité</w:t>
            </w:r>
          </w:p>
          <w:p w:rsidRPr="00BF31BF" w:rsidR="0017402B" w:rsidP="00CB32EB" w:rsidRDefault="0017402B" w14:paraId="613EE992" w14:textId="77777777">
            <w:pPr>
              <w:pStyle w:val="Tableau-texte"/>
            </w:pPr>
            <w:r w:rsidRPr="00BF31BF">
              <w:t>Votre enfant s’exercera à :</w:t>
            </w:r>
          </w:p>
          <w:p w:rsidR="0017402B" w:rsidP="0017402B" w:rsidRDefault="0017402B" w14:paraId="4593657F" w14:textId="77777777">
            <w:pPr>
              <w:pStyle w:val="Tableau-Liste"/>
              <w:numPr>
                <w:ilvl w:val="0"/>
                <w:numId w:val="3"/>
              </w:numPr>
              <w:ind w:left="357" w:hanging="357"/>
            </w:pPr>
            <w:r>
              <w:t xml:space="preserve">Visionner un court documentaire de Nat </w:t>
            </w:r>
            <w:proofErr w:type="spellStart"/>
            <w:r>
              <w:t>Geo</w:t>
            </w:r>
            <w:proofErr w:type="spellEnd"/>
            <w:r>
              <w:t xml:space="preserve"> Kids;</w:t>
            </w:r>
          </w:p>
          <w:p w:rsidR="0017402B" w:rsidP="0017402B" w:rsidRDefault="0017402B" w14:paraId="42A9A2B6" w14:textId="77777777">
            <w:pPr>
              <w:pStyle w:val="Tableau-Liste"/>
              <w:numPr>
                <w:ilvl w:val="0"/>
                <w:numId w:val="3"/>
              </w:numPr>
              <w:ind w:left="357" w:hanging="357"/>
            </w:pPr>
            <w:r>
              <w:t>Écouter et réciter des virelangues en anglais;</w:t>
            </w:r>
          </w:p>
          <w:p w:rsidRPr="00BF31BF" w:rsidR="0017402B" w:rsidP="0017402B" w:rsidRDefault="0017402B" w14:paraId="00D3F757" w14:textId="77777777">
            <w:pPr>
              <w:pStyle w:val="Tableau-Liste"/>
              <w:numPr>
                <w:ilvl w:val="0"/>
                <w:numId w:val="3"/>
              </w:numPr>
              <w:ind w:left="357" w:hanging="357"/>
            </w:pPr>
            <w:r>
              <w:t>Lire et prononcer plus de virelangues en anglais, voire même en inventer!</w:t>
            </w:r>
          </w:p>
          <w:p w:rsidRPr="00BF31BF" w:rsidR="0017402B" w:rsidP="00CB32EB" w:rsidRDefault="0017402B" w14:paraId="5EC46233" w14:textId="77777777">
            <w:pPr>
              <w:pStyle w:val="Tableau-texte"/>
            </w:pPr>
            <w:r w:rsidRPr="00BF31BF">
              <w:t>Vous pourriez :</w:t>
            </w:r>
          </w:p>
          <w:p w:rsidR="0017402B" w:rsidP="0017402B" w:rsidRDefault="0017402B" w14:paraId="2EF83511" w14:textId="77777777">
            <w:pPr>
              <w:pStyle w:val="Tableau-Liste"/>
              <w:numPr>
                <w:ilvl w:val="0"/>
                <w:numId w:val="3"/>
              </w:numPr>
              <w:ind w:left="357" w:hanging="357"/>
            </w:pPr>
            <w:r>
              <w:t xml:space="preserve">Prendre connaissance du documentaire </w:t>
            </w:r>
            <w:hyperlink w:history="1" w:anchor="/1399965251917" r:id="rId24">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rsidR="0017402B" w:rsidP="0017402B" w:rsidRDefault="0017402B" w14:paraId="031899C2" w14:textId="77777777">
            <w:pPr>
              <w:pStyle w:val="Tableau-Liste"/>
              <w:numPr>
                <w:ilvl w:val="0"/>
                <w:numId w:val="3"/>
              </w:numPr>
              <w:ind w:left="357" w:hanging="357"/>
            </w:pPr>
            <w:r>
              <w:t xml:space="preserve">Découvrir avec lui les virelangues proposées par le jeu </w:t>
            </w:r>
            <w:hyperlink w:history="1" r:id="rId25">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rsidRPr="00BF31BF" w:rsidR="0017402B" w:rsidP="0017402B" w:rsidRDefault="0017402B" w14:paraId="61CF4D04" w14:textId="77777777">
            <w:pPr>
              <w:pStyle w:val="Tableau-Liste"/>
              <w:numPr>
                <w:ilvl w:val="0"/>
                <w:numId w:val="3"/>
              </w:numPr>
              <w:ind w:left="357" w:hanging="357"/>
            </w:pPr>
            <w:r>
              <w:t>Le guider dans la lecture, la compréhension et la prononciation des virelangues en annexe!</w:t>
            </w:r>
          </w:p>
        </w:tc>
      </w:tr>
    </w:tbl>
    <w:p w:rsidRPr="00BF31BF" w:rsidR="0017402B" w:rsidP="0017402B" w:rsidRDefault="0017402B" w14:paraId="38AC41CB" w14:textId="77777777">
      <w:pPr>
        <w:pStyle w:val="Crdit"/>
      </w:pPr>
      <w:r w:rsidRPr="00BF31BF">
        <w:lastRenderedPageBreak/>
        <w:br w:type="page"/>
      </w:r>
    </w:p>
    <w:p w:rsidR="0017402B" w:rsidP="0017402B" w:rsidRDefault="0017402B" w14:paraId="4364D4F3" w14:textId="77777777">
      <w:pPr>
        <w:pStyle w:val="Matire-Premirepage"/>
      </w:pPr>
      <w:r>
        <w:lastRenderedPageBreak/>
        <w:t>Anglais, langue seconde</w:t>
      </w:r>
    </w:p>
    <w:p w:rsidRPr="00B90DCB" w:rsidR="0017402B" w:rsidP="0017402B" w:rsidRDefault="0017402B" w14:paraId="0E4A3DB4" w14:textId="77777777">
      <w:pPr>
        <w:pStyle w:val="Titredelactivit"/>
        <w:tabs>
          <w:tab w:val="left" w:pos="7170"/>
        </w:tabs>
        <w:rPr>
          <w:lang w:val="fr-CA"/>
        </w:rPr>
      </w:pPr>
      <w:bookmarkStart w:name="_Toc37081388" w:id="25"/>
      <w:bookmarkStart w:name="_Toc42508786" w:id="26"/>
      <w:r w:rsidRPr="00B90DCB">
        <w:rPr>
          <w:lang w:val="fr-CA"/>
        </w:rPr>
        <w:t xml:space="preserve">Annexe – </w:t>
      </w:r>
      <w:bookmarkEnd w:id="25"/>
      <w:r w:rsidRPr="00B90DCB">
        <w:rPr>
          <w:lang w:val="fr-CA"/>
        </w:rPr>
        <w:t xml:space="preserve">Tongue </w:t>
      </w:r>
      <w:proofErr w:type="spellStart"/>
      <w:r w:rsidRPr="00B90DCB">
        <w:rPr>
          <w:lang w:val="fr-CA"/>
        </w:rPr>
        <w:t>twisters</w:t>
      </w:r>
      <w:proofErr w:type="spellEnd"/>
      <w:r w:rsidRPr="00B90DCB">
        <w:rPr>
          <w:lang w:val="fr-CA"/>
        </w:rPr>
        <w:t>!</w:t>
      </w:r>
      <w:bookmarkEnd w:id="26"/>
    </w:p>
    <w:p w:rsidRPr="00B90DCB" w:rsidR="0017402B" w:rsidP="0017402B" w:rsidRDefault="0017402B" w14:paraId="512DEA8C" w14:textId="77777777">
      <w:pPr>
        <w:rPr>
          <w:lang w:val="fr-CA"/>
        </w:rPr>
      </w:pPr>
    </w:p>
    <w:p w:rsidR="0017402B" w:rsidP="0017402B" w:rsidRDefault="0017402B" w14:paraId="698BD3A0" w14:textId="177219C3">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rsidRPr="00BB37DC" w:rsidR="000A3F7D" w:rsidP="0017402B" w:rsidRDefault="000A3F7D" w14:paraId="0F531EB1" w14:textId="77777777">
      <w:pPr>
        <w:rPr>
          <w:lang w:val="fr-CA" w:eastAsia="ko-KR"/>
        </w:rPr>
      </w:pPr>
    </w:p>
    <w:tbl>
      <w:tblPr>
        <w:tblStyle w:val="Grille"/>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0A3F7D" w:rsidTr="000A3F7D" w14:paraId="430B47E5" w14:textId="77777777">
        <w:trPr>
          <w:trHeight w:val="7848"/>
          <w:jc w:val="center"/>
        </w:trPr>
        <w:tc>
          <w:tcPr>
            <w:tcW w:w="10070" w:type="dxa"/>
          </w:tcPr>
          <w:p w:rsidR="000A3F7D" w:rsidP="0017402B" w:rsidRDefault="000A3F7D" w14:paraId="5721B435" w14:textId="72BD1608">
            <w:r>
              <w:rPr>
                <w:noProof/>
                <w:lang w:eastAsia="fr-FR"/>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6">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rsidTr="000A3F7D" w14:paraId="6B542886" w14:textId="77777777">
        <w:trPr>
          <w:jc w:val="center"/>
        </w:trPr>
        <w:tc>
          <w:tcPr>
            <w:tcW w:w="10070" w:type="dxa"/>
          </w:tcPr>
          <w:p w:rsidR="000A3F7D" w:rsidP="000A3F7D" w:rsidRDefault="000A3F7D" w14:paraId="3D998904" w14:textId="77777777">
            <w:r>
              <w:t>Si tu souhaites créer tes propres virelangues,  il suffit de choisir un mot et d'en trouver plains d'autres avec une sonorité similaire. Voici quelques idées de mots pour commencer tes ''</w:t>
            </w:r>
            <w:proofErr w:type="spellStart"/>
            <w:r>
              <w:t>tongue-twisters</w:t>
            </w:r>
            <w:proofErr w:type="spellEnd"/>
            <w:r>
              <w:t>'':</w:t>
            </w:r>
          </w:p>
          <w:p w:rsidR="000A3F7D" w:rsidP="000A3F7D" w:rsidRDefault="000A3F7D" w14:paraId="462A22DD" w14:textId="77777777"/>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rsidTr="00E77896" w14:paraId="3DF465C0" w14:textId="77777777">
              <w:tc>
                <w:tcPr>
                  <w:tcW w:w="1260" w:type="dxa"/>
                </w:tcPr>
                <w:p w:rsidRPr="00AE32D2" w:rsidR="000A3F7D" w:rsidP="000A3F7D" w:rsidRDefault="000A3F7D" w14:paraId="59884BE7" w14:textId="77777777">
                  <w:pPr>
                    <w:rPr>
                      <w:lang w:val="fr-CA" w:eastAsia="ko-KR"/>
                    </w:rPr>
                  </w:pPr>
                  <w:r w:rsidRPr="00AE32D2">
                    <w:rPr>
                      <w:lang w:val="fr-CA" w:eastAsia="ko-KR"/>
                    </w:rPr>
                    <w:t>Colonel</w:t>
                  </w:r>
                </w:p>
                <w:p w:rsidR="000A3F7D" w:rsidP="000A3F7D" w:rsidRDefault="000A3F7D" w14:paraId="5CD4D208" w14:textId="77777777"/>
              </w:tc>
              <w:tc>
                <w:tcPr>
                  <w:tcW w:w="1260" w:type="dxa"/>
                </w:tcPr>
                <w:p w:rsidR="000A3F7D" w:rsidP="000A3F7D" w:rsidRDefault="000A3F7D" w14:paraId="6B8A5312" w14:textId="77777777">
                  <w:proofErr w:type="spellStart"/>
                  <w:r>
                    <w:t>Pinguin</w:t>
                  </w:r>
                  <w:proofErr w:type="spellEnd"/>
                </w:p>
              </w:tc>
              <w:tc>
                <w:tcPr>
                  <w:tcW w:w="1260" w:type="dxa"/>
                </w:tcPr>
                <w:p w:rsidR="000A3F7D" w:rsidP="000A3F7D" w:rsidRDefault="000A3F7D" w14:paraId="34A1D566" w14:textId="77777777">
                  <w:proofErr w:type="spellStart"/>
                  <w:r w:rsidRPr="00AE32D2">
                    <w:rPr>
                      <w:lang w:val="fr-CA" w:eastAsia="ko-KR"/>
                    </w:rPr>
                    <w:t>Sixth</w:t>
                  </w:r>
                  <w:proofErr w:type="spellEnd"/>
                </w:p>
              </w:tc>
              <w:tc>
                <w:tcPr>
                  <w:tcW w:w="1260" w:type="dxa"/>
                </w:tcPr>
                <w:p w:rsidR="000A3F7D" w:rsidP="000A3F7D" w:rsidRDefault="000A3F7D" w14:paraId="3F846745" w14:textId="77777777">
                  <w:proofErr w:type="spellStart"/>
                  <w:r>
                    <w:t>Ladybug</w:t>
                  </w:r>
                  <w:proofErr w:type="spellEnd"/>
                </w:p>
              </w:tc>
              <w:tc>
                <w:tcPr>
                  <w:tcW w:w="1260" w:type="dxa"/>
                </w:tcPr>
                <w:p w:rsidR="000A3F7D" w:rsidP="000A3F7D" w:rsidRDefault="000A3F7D" w14:paraId="557AAB44" w14:textId="77777777">
                  <w:proofErr w:type="spellStart"/>
                  <w:r>
                    <w:t>Anemone</w:t>
                  </w:r>
                  <w:proofErr w:type="spellEnd"/>
                </w:p>
              </w:tc>
              <w:tc>
                <w:tcPr>
                  <w:tcW w:w="1260" w:type="dxa"/>
                </w:tcPr>
                <w:p w:rsidR="000A3F7D" w:rsidP="000A3F7D" w:rsidRDefault="000A3F7D" w14:paraId="5E092A71" w14:textId="77777777">
                  <w:r>
                    <w:t xml:space="preserve">  rural</w:t>
                  </w:r>
                </w:p>
              </w:tc>
              <w:tc>
                <w:tcPr>
                  <w:tcW w:w="1260" w:type="dxa"/>
                </w:tcPr>
                <w:p w:rsidR="000A3F7D" w:rsidP="000A3F7D" w:rsidRDefault="000A3F7D" w14:paraId="20AE099E" w14:textId="77777777">
                  <w:proofErr w:type="spellStart"/>
                  <w:r>
                    <w:t>beagel</w:t>
                  </w:r>
                  <w:proofErr w:type="spellEnd"/>
                </w:p>
              </w:tc>
              <w:tc>
                <w:tcPr>
                  <w:tcW w:w="1260" w:type="dxa"/>
                </w:tcPr>
                <w:p w:rsidR="000A3F7D" w:rsidP="000A3F7D" w:rsidRDefault="000A3F7D" w14:paraId="4FB3C0B3" w14:textId="77777777">
                  <w:proofErr w:type="spellStart"/>
                  <w:r>
                    <w:t>tricky</w:t>
                  </w:r>
                  <w:proofErr w:type="spellEnd"/>
                </w:p>
              </w:tc>
            </w:tr>
          </w:tbl>
          <w:p w:rsidR="000A3F7D" w:rsidP="0017402B" w:rsidRDefault="000A3F7D" w14:paraId="22D1F296" w14:textId="77777777"/>
        </w:tc>
      </w:tr>
    </w:tbl>
    <w:p w:rsidR="0017402B" w:rsidP="0017402B" w:rsidRDefault="0017402B" w14:paraId="34428801" w14:textId="77777777"/>
    <w:p w:rsidR="0017402B" w:rsidP="0017402B" w:rsidRDefault="0017402B" w14:paraId="776850E6" w14:textId="7034CA9F"/>
    <w:p w:rsidR="0017402B" w:rsidP="0017402B" w:rsidRDefault="0017402B" w14:paraId="77F46CC8" w14:textId="77777777"/>
    <w:p w:rsidR="0017402B" w:rsidP="0017402B" w:rsidRDefault="0017402B" w14:paraId="76FE1DC7" w14:textId="77777777"/>
    <w:p w:rsidRPr="00AE32D2" w:rsidR="0017402B" w:rsidP="0017402B" w:rsidRDefault="0017402B" w14:paraId="2E66D8E9" w14:textId="77777777">
      <w:pPr>
        <w:rPr>
          <w:lang w:val="fr-CA" w:eastAsia="ko-KR"/>
        </w:rPr>
        <w:sectPr w:rsidRPr="00AE32D2" w:rsidR="0017402B" w:rsidSect="00B028EC">
          <w:pgSz w:w="12240" w:h="15840" w:orient="portrait"/>
          <w:pgMar w:top="1170" w:right="1080" w:bottom="1440" w:left="1080" w:header="615" w:footer="706" w:gutter="0"/>
          <w:cols w:space="708"/>
          <w:docGrid w:linePitch="360"/>
        </w:sectPr>
      </w:pPr>
    </w:p>
    <w:p w:rsidRPr="00BF31BF" w:rsidR="006C3C45" w:rsidP="0017402B" w:rsidRDefault="006C3C45" w14:paraId="1222F4FC" w14:textId="5E3E1374">
      <w:pPr>
        <w:pStyle w:val="Matire-Premirepage"/>
      </w:pPr>
      <w:r>
        <w:lastRenderedPageBreak/>
        <w:t>Mathématique</w:t>
      </w:r>
    </w:p>
    <w:p w:rsidRPr="006D6F7A" w:rsidR="006D6F7A" w:rsidP="006D6F7A" w:rsidRDefault="006D6F7A" w14:paraId="3D6E8D7E" w14:textId="77777777">
      <w:pPr>
        <w:pStyle w:val="Titredelactivit"/>
        <w:tabs>
          <w:tab w:val="left" w:pos="7170"/>
        </w:tabs>
      </w:pPr>
      <w:bookmarkStart w:name="_Toc42508787" w:id="27"/>
      <w:r w:rsidRPr="006D6F7A">
        <w:t xml:space="preserve">Des carrés Rice </w:t>
      </w:r>
      <w:proofErr w:type="spellStart"/>
      <w:r w:rsidRPr="006D6F7A">
        <w:t>Krispies</w:t>
      </w:r>
      <w:bookmarkEnd w:id="27"/>
      <w:proofErr w:type="spellEnd"/>
    </w:p>
    <w:p w:rsidRPr="00BF31BF" w:rsidR="006D6F7A" w:rsidP="006D6F7A" w:rsidRDefault="006D6F7A" w14:paraId="5536F510" w14:textId="77777777">
      <w:pPr>
        <w:pStyle w:val="Consigne-Titre"/>
      </w:pPr>
      <w:bookmarkStart w:name="_Toc37081390" w:id="28"/>
      <w:bookmarkStart w:name="_Toc42508788" w:id="29"/>
      <w:r w:rsidRPr="00BF31BF">
        <w:t>Consigne</w:t>
      </w:r>
      <w:r>
        <w:t>s</w:t>
      </w:r>
      <w:r w:rsidRPr="00BF31BF">
        <w:t xml:space="preserve"> à l’élève</w:t>
      </w:r>
      <w:bookmarkEnd w:id="28"/>
      <w:bookmarkEnd w:id="29"/>
    </w:p>
    <w:p w:rsidR="006D6F7A" w:rsidP="006D6F7A" w:rsidRDefault="006D6F7A" w14:paraId="38643BEF" w14:textId="77777777">
      <w:pPr>
        <w:pStyle w:val="Consigne-Texte"/>
        <w:numPr>
          <w:ilvl w:val="0"/>
          <w:numId w:val="28"/>
        </w:numPr>
        <w:ind w:left="360"/>
      </w:pPr>
      <w:r>
        <w:t>Est-ce qu’il y a assez d’ingrédients pour faire une demi-recette ?</w:t>
      </w:r>
    </w:p>
    <w:p w:rsidR="006D6F7A" w:rsidP="006D6F7A" w:rsidRDefault="006D6F7A" w14:paraId="785C007C" w14:textId="77777777">
      <w:pPr>
        <w:pStyle w:val="Consigne-Texte"/>
        <w:numPr>
          <w:ilvl w:val="0"/>
          <w:numId w:val="28"/>
        </w:numPr>
        <w:ind w:left="360"/>
      </w:pPr>
      <w:r>
        <w:t xml:space="preserve">Trouve si c’est Mathilde ou </w:t>
      </w:r>
      <w:proofErr w:type="spellStart"/>
      <w:r>
        <w:t>Maélie</w:t>
      </w:r>
      <w:proofErr w:type="spellEnd"/>
      <w:r>
        <w:t xml:space="preserve"> qui a raison.</w:t>
      </w:r>
    </w:p>
    <w:p w:rsidR="006D6F7A" w:rsidP="006D6F7A" w:rsidRDefault="006D6F7A" w14:paraId="7C8B8BE1" w14:textId="77777777">
      <w:pPr>
        <w:pStyle w:val="Consigne-Texte"/>
        <w:numPr>
          <w:ilvl w:val="0"/>
          <w:numId w:val="28"/>
        </w:numPr>
        <w:ind w:left="360"/>
      </w:pPr>
      <w:r>
        <w:t>Calcule la quantité d’ingrédients nécessaires pour la fête de fin d’année.</w:t>
      </w:r>
    </w:p>
    <w:p w:rsidR="006D6F7A" w:rsidP="00E0567A" w:rsidRDefault="006D6F7A" w14:paraId="10823A3E" w14:textId="77777777"/>
    <w:p w:rsidRPr="0067196B" w:rsidR="006D6F7A" w:rsidP="00E0567A" w:rsidRDefault="006D6F7A" w14:paraId="6F01079B" w14:textId="77777777">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rsidRPr="0067196B" w:rsidR="006D6F7A" w:rsidP="0067196B" w:rsidRDefault="006D6F7A" w14:paraId="158DB029" w14:textId="77777777">
      <w:pPr>
        <w:pStyle w:val="Consignepuceniveau2"/>
      </w:pPr>
      <w:r w:rsidRPr="0067196B">
        <w:t>6 tasses de céréales et 40 guimauves.</w:t>
      </w:r>
    </w:p>
    <w:p w:rsidRPr="0067196B" w:rsidR="006D6F7A" w:rsidP="0067196B" w:rsidRDefault="006D6F7A" w14:paraId="77ABC944" w14:textId="77777777">
      <w:pPr>
        <w:pStyle w:val="Consignepuceniveau2"/>
      </w:pPr>
      <w:proofErr w:type="spellStart"/>
      <w:r w:rsidRPr="0067196B">
        <w:t>Maélie</w:t>
      </w:r>
      <w:proofErr w:type="spellEnd"/>
      <w:r w:rsidRPr="0067196B">
        <w:t xml:space="preserve"> mesure les céréales pendant que Mathilde fait fondre les guimauves.</w:t>
      </w:r>
    </w:p>
    <w:p w:rsidRPr="0067196B" w:rsidR="006D6F7A" w:rsidP="0067196B" w:rsidRDefault="006D6F7A" w14:paraId="145534A2" w14:textId="77777777">
      <w:pPr>
        <w:pStyle w:val="Consignepuceniveau2"/>
      </w:pPr>
      <w:r w:rsidRPr="0067196B">
        <w:t>La recette donne 24 carrés.</w:t>
      </w:r>
    </w:p>
    <w:p w:rsidRPr="0067196B" w:rsidR="006D6F7A" w:rsidP="0067196B" w:rsidRDefault="006D6F7A" w14:paraId="23D0F94E" w14:textId="77777777">
      <w:pPr>
        <w:pStyle w:val="Consignepuceniveau2"/>
      </w:pPr>
      <w:r w:rsidRPr="0067196B">
        <w:t>Valérie constate qu’il reste encore 4 tasses de céréales dans la boîte.</w:t>
      </w:r>
    </w:p>
    <w:p w:rsidRPr="0067196B" w:rsidR="006D6F7A" w:rsidP="0067196B" w:rsidRDefault="006D6F7A" w14:paraId="22F8DFA2" w14:textId="77777777">
      <w:pPr>
        <w:pStyle w:val="Consignepuceniveau2"/>
      </w:pPr>
      <w:r w:rsidRPr="0067196B">
        <w:t>‘’Peut-être que nous pouvons faire une demi-recette ?’’ dit Valérie.</w:t>
      </w:r>
    </w:p>
    <w:p w:rsidRPr="0067196B" w:rsidR="006D6F7A" w:rsidP="0067196B" w:rsidRDefault="006D6F7A" w14:paraId="40A80977" w14:textId="77777777">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rsidR="006D6F7A" w:rsidP="00E0567A" w:rsidRDefault="006D6F7A" w14:paraId="097FFC3E" w14:textId="77777777"/>
    <w:p w:rsidR="006D6F7A" w:rsidP="00E0567A" w:rsidRDefault="006D6F7A" w14:paraId="29E58F17" w14:textId="47723434">
      <w:r>
        <w:t xml:space="preserve">En dégustant les carrés, Mathilde pense à la fête de fin d’année qui aura lieu à l’école. Elle aimerait apporter ces friandises aux amis de sa classe qui sont 24. ‘’Si on en faisait pour que chacun mange 3 carrés’’, dit Mathilde à sa mère. </w:t>
      </w:r>
      <w:proofErr w:type="spellStart"/>
      <w:r>
        <w:t>Aide-la</w:t>
      </w:r>
      <w:proofErr w:type="spellEnd"/>
      <w:r>
        <w:t xml:space="preserve"> à trouver combien d’ingrédients il faudra pour faire la recette.</w:t>
      </w:r>
    </w:p>
    <w:p w:rsidRPr="00920CDB" w:rsidR="006D6F7A" w:rsidP="00E0567A" w:rsidRDefault="006D6F7A" w14:paraId="66AF360D" w14:textId="77777777">
      <w:pPr>
        <w:pStyle w:val="Matriel-Titre"/>
      </w:pPr>
      <w:r>
        <w:t xml:space="preserve"> </w:t>
      </w:r>
      <w:bookmarkStart w:name="_Toc37081391" w:id="30"/>
      <w:bookmarkStart w:name="_Toc42508789" w:id="31"/>
      <w:r w:rsidRPr="006D6F7A">
        <w:t>Matériel requis</w:t>
      </w:r>
      <w:bookmarkEnd w:id="30"/>
      <w:bookmarkEnd w:id="31"/>
      <w:r w:rsidRPr="006D6F7A">
        <w:t xml:space="preserve">  </w:t>
      </w:r>
    </w:p>
    <w:p w:rsidRPr="00BF31BF" w:rsidR="006D6F7A" w:rsidP="006D6F7A" w:rsidRDefault="006D6F7A" w14:paraId="6AB9829D" w14:textId="77777777">
      <w:pPr>
        <w:pStyle w:val="Matriel-Texte"/>
        <w:numPr>
          <w:ilvl w:val="0"/>
          <w:numId w:val="28"/>
        </w:numPr>
        <w:ind w:left="360"/>
      </w:pPr>
      <w:r>
        <w:t>Aucun</w:t>
      </w:r>
    </w:p>
    <w:tbl>
      <w:tblPr>
        <w:tblStyle w:val="Grille"/>
        <w:tblW w:w="10866"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Pr="00BF31BF" w:rsidR="006D6F7A" w:rsidTr="00DB5C31" w14:paraId="68B84198" w14:textId="77777777">
        <w:tc>
          <w:tcPr>
            <w:tcW w:w="10866" w:type="dxa"/>
            <w:shd w:val="clear" w:color="auto" w:fill="DDECEE" w:themeFill="accent5" w:themeFillTint="33"/>
            <w:tcMar>
              <w:top w:w="360" w:type="dxa"/>
              <w:left w:w="360" w:type="dxa"/>
              <w:bottom w:w="360" w:type="dxa"/>
              <w:right w:w="360" w:type="dxa"/>
            </w:tcMar>
          </w:tcPr>
          <w:p w:rsidRPr="006D6F7A" w:rsidR="006D6F7A" w:rsidP="00DB5C31" w:rsidRDefault="006D6F7A" w14:paraId="69D49E78" w14:textId="77777777">
            <w:pPr>
              <w:pStyle w:val="Tableau-Informationauxparents"/>
            </w:pPr>
            <w:bookmarkStart w:name="_Toc37081392" w:id="32"/>
            <w:bookmarkStart w:name="_Toc42508790" w:id="33"/>
            <w:r w:rsidRPr="006D6F7A">
              <w:t>Information aux parents</w:t>
            </w:r>
            <w:bookmarkEnd w:id="32"/>
            <w:bookmarkEnd w:id="33"/>
          </w:p>
          <w:p w:rsidRPr="00BF31BF" w:rsidR="006D6F7A" w:rsidP="00DB5C31" w:rsidRDefault="006D6F7A" w14:paraId="1CD04ED7" w14:textId="77777777">
            <w:pPr>
              <w:pStyle w:val="Tableau-titre"/>
            </w:pPr>
            <w:r w:rsidRPr="00BF31BF">
              <w:t>À propos de l’activité</w:t>
            </w:r>
          </w:p>
          <w:p w:rsidR="006D6F7A" w:rsidP="00DB5C31" w:rsidRDefault="006D6F7A" w14:paraId="7E6D617F" w14:textId="77777777">
            <w:pPr>
              <w:pStyle w:val="Tableau-texte"/>
            </w:pPr>
            <w:r w:rsidRPr="008A2888">
              <w:t>Votre enfant s’exercera à :</w:t>
            </w:r>
          </w:p>
          <w:p w:rsidRPr="008A2888" w:rsidR="006D6F7A" w:rsidP="00E0567A" w:rsidRDefault="006D6F7A" w14:paraId="45424BB5" w14:textId="77777777">
            <w:pPr>
              <w:pStyle w:val="Tableau-Liste"/>
            </w:pPr>
            <w:r>
              <w:t>Visualiser et comprendre le concept ½.</w:t>
            </w:r>
          </w:p>
          <w:p w:rsidR="006D6F7A" w:rsidP="00E0567A" w:rsidRDefault="006D6F7A" w14:paraId="1B5F414A" w14:textId="77777777">
            <w:pPr>
              <w:pStyle w:val="Tableau-Liste"/>
            </w:pPr>
            <w:r>
              <w:t>Additionner ou multiplier en fonction de son raisonnement mathématique.</w:t>
            </w:r>
          </w:p>
          <w:p w:rsidRPr="008A2888" w:rsidR="006D6F7A" w:rsidP="00E0567A" w:rsidRDefault="006D6F7A" w14:paraId="305861E4" w14:textId="77777777">
            <w:pPr>
              <w:pStyle w:val="Tableau-Liste"/>
            </w:pPr>
            <w:r>
              <w:t>Comprendre ce que veut dire tripler une recette.</w:t>
            </w:r>
          </w:p>
          <w:p w:rsidR="00E0567A" w:rsidP="00DB5C31" w:rsidRDefault="006D6F7A" w14:paraId="3523B5B9" w14:textId="77777777">
            <w:pPr>
              <w:pStyle w:val="Tableau-texte"/>
            </w:pPr>
            <w:r w:rsidRPr="008A2888">
              <w:t>Vous pourriez :</w:t>
            </w:r>
            <w:r>
              <w:t xml:space="preserve"> </w:t>
            </w:r>
          </w:p>
          <w:p w:rsidRPr="008A2888" w:rsidR="006D6F7A" w:rsidP="00E0567A" w:rsidRDefault="00E0567A" w14:paraId="49B02F89" w14:textId="1B968396">
            <w:pPr>
              <w:pStyle w:val="Tableau-Liste"/>
            </w:pPr>
            <w:r>
              <w:t>L</w:t>
            </w:r>
            <w:r w:rsidR="006D6F7A">
              <w:t>ui demander de doubler une recette ou de la réduire de moitié.</w:t>
            </w:r>
          </w:p>
          <w:p w:rsidRPr="00BF31BF" w:rsidR="006D6F7A" w:rsidP="00DB5C31" w:rsidRDefault="006D6F7A" w14:paraId="071C6E18" w14:textId="77777777">
            <w:pPr>
              <w:pStyle w:val="Tableau-Liste"/>
              <w:numPr>
                <w:ilvl w:val="0"/>
                <w:numId w:val="0"/>
              </w:numPr>
              <w:ind w:left="357" w:hanging="357"/>
            </w:pPr>
          </w:p>
        </w:tc>
      </w:tr>
    </w:tbl>
    <w:p w:rsidR="006C3C45" w:rsidP="000F0843" w:rsidRDefault="006C3C45" w14:paraId="26E66E85" w14:textId="77777777"/>
    <w:p w:rsidR="006C3C45" w:rsidP="000F0843" w:rsidRDefault="006D6F7A" w14:paraId="767C60AA" w14:textId="5CB47F4F">
      <w:r>
        <w:br w:type="page"/>
      </w:r>
    </w:p>
    <w:p w:rsidRPr="00BF31BF" w:rsidR="006D6F7A" w:rsidP="006D6F7A" w:rsidRDefault="006D6F7A" w14:paraId="0E292D1E" w14:textId="77777777">
      <w:pPr>
        <w:pStyle w:val="Matire-Premirepage"/>
      </w:pPr>
      <w:r>
        <w:lastRenderedPageBreak/>
        <w:t>Mathématique</w:t>
      </w:r>
    </w:p>
    <w:p w:rsidRPr="006D6F7A" w:rsidR="006D6F7A" w:rsidP="006D6F7A" w:rsidRDefault="006D6F7A" w14:paraId="08855D33" w14:textId="75D0B549">
      <w:pPr>
        <w:pStyle w:val="Titredelactivit"/>
        <w:tabs>
          <w:tab w:val="left" w:pos="7170"/>
        </w:tabs>
      </w:pPr>
      <w:bookmarkStart w:name="_Toc42508791" w:id="34"/>
      <w:r w:rsidRPr="006D6F7A">
        <w:t>Annexe 1</w:t>
      </w:r>
      <w:r w:rsidRPr="00986297" w:rsidR="00986297">
        <w:t xml:space="preserve"> – </w:t>
      </w:r>
      <w:r w:rsidRPr="006D6F7A">
        <w:t>Solutionnaire</w:t>
      </w:r>
      <w:bookmarkEnd w:id="34"/>
    </w:p>
    <w:p w:rsidRPr="00176DC4" w:rsidR="006D6F7A" w:rsidP="007D793A" w:rsidRDefault="006D6F7A" w14:paraId="208C6AB3" w14:textId="377E6F6C">
      <w:pPr>
        <w:pStyle w:val="Consigne-tapes"/>
      </w:pPr>
      <w:r w:rsidRPr="00176DC4">
        <w:t>Vérifions pour la quantité de céréales</w:t>
      </w:r>
    </w:p>
    <w:p w:rsidRPr="007D793A" w:rsidR="006D6F7A" w:rsidP="007D793A" w:rsidRDefault="006D6F7A" w14:paraId="45E62187" w14:textId="77777777">
      <w:r w:rsidRPr="007D793A">
        <w:t>Plusieurs démarches sont possibles pour trouver le nombre de tasses de céréales.</w:t>
      </w:r>
    </w:p>
    <w:p w:rsidRPr="007D793A" w:rsidR="006D6F7A" w:rsidP="007D793A" w:rsidRDefault="006D6F7A" w14:paraId="28A12358" w14:textId="77777777">
      <w:r w:rsidRPr="007D793A">
        <w:t>Certains enfants vont dessiner 6 tasses et vont les séparer en deux.</w:t>
      </w:r>
    </w:p>
    <w:p w:rsidRPr="007D793A" w:rsidR="006D6F7A" w:rsidP="007D793A" w:rsidRDefault="006D6F7A" w14:paraId="48D59EA4" w14:textId="77777777">
      <w:pPr>
        <w:rPr>
          <w:bCs/>
        </w:rPr>
      </w:pPr>
      <w:r w:rsidRPr="007D793A">
        <w:t xml:space="preserve">D’autres savent que la moitié de 6 = </w:t>
      </w:r>
      <w:r w:rsidRPr="007D793A">
        <w:rPr>
          <w:bCs/>
        </w:rPr>
        <w:t>3 tasses</w:t>
      </w:r>
    </w:p>
    <w:p w:rsidR="006D6F7A" w:rsidP="006D6F7A" w:rsidRDefault="006D6F7A" w14:paraId="4633D1D8" w14:textId="77777777">
      <w:pPr>
        <w:pStyle w:val="Consigne-Texte"/>
        <w:numPr>
          <w:ilvl w:val="0"/>
          <w:numId w:val="0"/>
        </w:numPr>
        <w:rPr>
          <w:lang w:eastAsia="fr-CA"/>
        </w:rPr>
      </w:pPr>
      <w:r>
        <w:rPr>
          <w:lang w:eastAsia="fr-CA"/>
        </w:rPr>
        <w:t>.</w:t>
      </w:r>
    </w:p>
    <w:p w:rsidRPr="007D793A" w:rsidR="006D6F7A" w:rsidP="007D793A" w:rsidRDefault="006D6F7A" w14:paraId="4D062442" w14:textId="77777777">
      <w:r w:rsidRPr="007D793A">
        <w:t xml:space="preserve">Comme il reste 4 tasses, </w:t>
      </w:r>
      <w:r w:rsidRPr="007D793A">
        <w:rPr>
          <w:bCs/>
        </w:rPr>
        <w:t>il y a assez de céréales.</w:t>
      </w:r>
    </w:p>
    <w:p w:rsidR="006D6F7A" w:rsidP="006D6F7A" w:rsidRDefault="006D6F7A" w14:paraId="7FA9DB2E" w14:textId="77777777">
      <w:pPr>
        <w:pStyle w:val="Consigne-Texte"/>
        <w:numPr>
          <w:ilvl w:val="0"/>
          <w:numId w:val="0"/>
        </w:numPr>
        <w:rPr>
          <w:lang w:eastAsia="fr-CA"/>
        </w:rPr>
      </w:pPr>
    </w:p>
    <w:p w:rsidRPr="00176DC4" w:rsidR="006D6F7A" w:rsidP="007D793A" w:rsidRDefault="006D6F7A" w14:paraId="324A606F" w14:textId="77777777">
      <w:pPr>
        <w:pStyle w:val="Consigne-tapes"/>
      </w:pPr>
      <w:r w:rsidRPr="00176DC4">
        <w:t>Vérifions pour la quantité de guimauves.</w:t>
      </w:r>
    </w:p>
    <w:p w:rsidR="006D6F7A" w:rsidP="006D6F7A" w:rsidRDefault="006D6F7A" w14:paraId="6A624B61" w14:textId="77777777">
      <w:pPr>
        <w:pStyle w:val="Consigne-Texte"/>
        <w:numPr>
          <w:ilvl w:val="0"/>
          <w:numId w:val="0"/>
        </w:numPr>
        <w:rPr>
          <w:lang w:eastAsia="fr-CA"/>
        </w:rPr>
      </w:pPr>
    </w:p>
    <w:p w:rsidRPr="007D793A" w:rsidR="006D6F7A" w:rsidP="007D793A" w:rsidRDefault="006D6F7A" w14:paraId="57F2A5E6" w14:textId="77777777">
      <w:pPr>
        <w:rPr>
          <w:bCs/>
        </w:rPr>
      </w:pPr>
      <w:r w:rsidRPr="007D793A">
        <w:t>15 + 15 = 30 donc 15 n’est pas la moitié de 40</w:t>
      </w:r>
      <w:r w:rsidRPr="007D793A">
        <w:rPr>
          <w:bCs/>
        </w:rPr>
        <w:t>. Nous n’avons pas assez de guimauves.</w:t>
      </w:r>
    </w:p>
    <w:p w:rsidRPr="00176DC4" w:rsidR="006D6F7A" w:rsidP="006D6F7A" w:rsidRDefault="006D6F7A" w14:paraId="12D34458" w14:textId="77777777">
      <w:pPr>
        <w:pStyle w:val="Consigne-Texte"/>
        <w:numPr>
          <w:ilvl w:val="0"/>
          <w:numId w:val="0"/>
        </w:numPr>
        <w:rPr>
          <w:b/>
          <w:bCs/>
          <w:lang w:eastAsia="fr-CA"/>
        </w:rPr>
      </w:pPr>
    </w:p>
    <w:p w:rsidRPr="007D793A" w:rsidR="006D6F7A" w:rsidP="007D793A" w:rsidRDefault="006D6F7A" w14:paraId="4DF1AB00" w14:textId="77777777">
      <w:r w:rsidRPr="007D793A">
        <w:t>Certains enfants savent que la moitié de 40 c’est 20. En pensant, que la moitié de 4 c’est 2, il faut juste ajouter des zéros aux deux nombres.</w:t>
      </w:r>
    </w:p>
    <w:p w:rsidRPr="007D793A" w:rsidR="006D6F7A" w:rsidP="007D793A" w:rsidRDefault="006D6F7A" w14:paraId="4B3A0055" w14:textId="77777777"/>
    <w:p w:rsidRPr="007D793A" w:rsidR="006D6F7A" w:rsidP="007D793A" w:rsidRDefault="006D6F7A" w14:paraId="0B2B94D9" w14:textId="77777777">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rsidRPr="007D793A" w:rsidR="006D6F7A" w:rsidP="007D793A" w:rsidRDefault="006D6F7A" w14:paraId="21FA05C0" w14:textId="77777777"/>
    <w:p w:rsidRPr="007D793A" w:rsidR="006D6F7A" w:rsidP="007D793A" w:rsidRDefault="006D6F7A" w14:paraId="0FBB6414" w14:textId="77777777">
      <w:r w:rsidRPr="007D793A">
        <w:t>Pour la fête de fin d’année, une recette donne un rendement de 24 carrés. Mathilde veut que chaque élève de sa classe reçoive 3 morceaux. Il faut tripler la recette.</w:t>
      </w:r>
    </w:p>
    <w:p w:rsidRPr="007D793A" w:rsidR="006D6F7A" w:rsidP="007D793A" w:rsidRDefault="006D6F7A" w14:paraId="22FB1820" w14:textId="77777777"/>
    <w:p w:rsidRPr="007D793A" w:rsidR="006D6F7A" w:rsidP="007D793A" w:rsidRDefault="006D6F7A" w14:paraId="15D95AB2" w14:textId="77777777">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rsidR="006D6F7A" w:rsidP="000F0843" w:rsidRDefault="006D6F7A" w14:paraId="72621164" w14:textId="77777777"/>
    <w:p w:rsidR="006D6F7A" w:rsidP="000F0843" w:rsidRDefault="006D6F7A" w14:paraId="7C40C631" w14:textId="77777777"/>
    <w:p w:rsidR="006D6F7A" w:rsidP="000F0843" w:rsidRDefault="006D6F7A" w14:paraId="709CD58C" w14:textId="37420EDB">
      <w:pPr>
        <w:sectPr w:rsidR="006D6F7A" w:rsidSect="00B028EC">
          <w:pgSz w:w="12240" w:h="15840" w:orient="portrait"/>
          <w:pgMar w:top="1170" w:right="1080" w:bottom="1440" w:left="1080" w:header="615" w:footer="706" w:gutter="0"/>
          <w:cols w:space="708"/>
          <w:docGrid w:linePitch="360"/>
        </w:sectPr>
      </w:pPr>
    </w:p>
    <w:p w:rsidR="00DB5C31" w:rsidP="00DB5C31" w:rsidRDefault="00DB5C31" w14:paraId="64A6445C" w14:textId="77777777">
      <w:pPr>
        <w:pStyle w:val="Matire-Premirepage"/>
      </w:pPr>
      <w:bookmarkStart w:name="_Hlk37076839" w:id="35"/>
      <w:r>
        <w:lastRenderedPageBreak/>
        <w:t>Science et technologie</w:t>
      </w:r>
    </w:p>
    <w:p w:rsidR="00DB5C31" w:rsidP="00DB5C31" w:rsidRDefault="00DB5C31" w14:paraId="59995862" w14:textId="77777777">
      <w:pPr>
        <w:pStyle w:val="Matire-Premirepage"/>
      </w:pPr>
    </w:p>
    <w:p w:rsidR="00DB5C31" w:rsidP="00DB5C31" w:rsidRDefault="00DB5C31" w14:paraId="6AE09512" w14:textId="77777777">
      <w:pPr>
        <w:pStyle w:val="Titredelactivit"/>
        <w:tabs>
          <w:tab w:val="left" w:pos="7170"/>
        </w:tabs>
      </w:pPr>
      <w:bookmarkStart w:name="_Toc42508792" w:id="36"/>
      <w:r>
        <w:t>Le ciel va-t-il nous tomber sur la tête ?</w:t>
      </w:r>
      <w:bookmarkEnd w:id="36"/>
    </w:p>
    <w:p w:rsidRPr="00BF31BF" w:rsidR="00DB5C31" w:rsidP="00DB5C31" w:rsidRDefault="00DB5C31" w14:paraId="44C3BBD7" w14:textId="77777777">
      <w:pPr>
        <w:pStyle w:val="Consigne-Titre"/>
      </w:pPr>
      <w:bookmarkStart w:name="_Toc41988878" w:id="37"/>
      <w:bookmarkStart w:name="_Toc42508793" w:id="38"/>
      <w:r w:rsidRPr="00BF31BF">
        <w:t>Consigne à l’élève</w:t>
      </w:r>
      <w:bookmarkEnd w:id="37"/>
      <w:bookmarkEnd w:id="38"/>
    </w:p>
    <w:p w:rsidR="00DB5C31" w:rsidP="00DB5C31" w:rsidRDefault="00DB5C31" w14:paraId="2409FAF4" w14:textId="77777777">
      <w:pPr>
        <w:pStyle w:val="Consigne-Texte"/>
      </w:pPr>
      <w:r>
        <w:t xml:space="preserve">Consulte l’annexe « Les types de nuages » afin de faire des liens entre les conditions météorologiques et les types de nuages présents dans le ciel. </w:t>
      </w:r>
    </w:p>
    <w:p w:rsidRPr="00BF31BF" w:rsidR="00DB5C31" w:rsidP="00DB5C31" w:rsidRDefault="00DB5C31" w14:paraId="2DED1FEF" w14:textId="77777777">
      <w:pPr>
        <w:pStyle w:val="Consigne-Texte"/>
      </w:pPr>
      <w:r>
        <w:t>Réponds aux questions demandées dans l’annexe en lien avec les types de nuages et le cycle de l’eau.</w:t>
      </w:r>
    </w:p>
    <w:p w:rsidRPr="00BF31BF" w:rsidR="00DB5C31" w:rsidP="00DB5C31" w:rsidRDefault="00DB5C31" w14:paraId="7CEEDDA0" w14:textId="77777777">
      <w:pPr>
        <w:pStyle w:val="Matriel-Titre"/>
      </w:pPr>
      <w:bookmarkStart w:name="_Toc41988879" w:id="39"/>
      <w:bookmarkStart w:name="_Toc42508794" w:id="40"/>
      <w:r w:rsidRPr="00BF31BF">
        <w:t>Matériel requis</w:t>
      </w:r>
      <w:bookmarkEnd w:id="39"/>
      <w:bookmarkEnd w:id="40"/>
    </w:p>
    <w:p w:rsidRPr="00BF31BF" w:rsidR="00DB5C31" w:rsidP="00DB5C31" w:rsidRDefault="00DB5C31" w14:paraId="72B9401A" w14:textId="77777777">
      <w:pPr>
        <w:pStyle w:val="Matriel-Texte"/>
        <w:numPr>
          <w:ilvl w:val="0"/>
          <w:numId w:val="5"/>
        </w:numPr>
        <w:ind w:left="360"/>
      </w:pPr>
      <w:r>
        <w:t>Aucun</w:t>
      </w:r>
    </w:p>
    <w:tbl>
      <w:tblPr>
        <w:tblStyle w:val="Grille"/>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B5C31" w:rsidTr="00DB5C31" w14:paraId="0F4E692D" w14:textId="77777777">
        <w:tc>
          <w:tcPr>
            <w:tcW w:w="11084" w:type="dxa"/>
            <w:shd w:val="clear" w:color="auto" w:fill="DDECEE" w:themeFill="accent5" w:themeFillTint="33"/>
            <w:tcMar>
              <w:top w:w="360" w:type="dxa"/>
              <w:left w:w="360" w:type="dxa"/>
              <w:bottom w:w="360" w:type="dxa"/>
              <w:right w:w="360" w:type="dxa"/>
            </w:tcMar>
          </w:tcPr>
          <w:p w:rsidRPr="00BF31BF" w:rsidR="00DB5C31" w:rsidP="00DB5C31" w:rsidRDefault="00DB5C31" w14:paraId="47DD24C0" w14:textId="77777777">
            <w:pPr>
              <w:pStyle w:val="Tableau-Informationauxparents"/>
            </w:pPr>
            <w:bookmarkStart w:name="_Toc41988880" w:id="41"/>
            <w:bookmarkStart w:name="_Toc42508795" w:id="42"/>
            <w:r w:rsidRPr="00BF31BF">
              <w:t>Information aux parents</w:t>
            </w:r>
            <w:bookmarkEnd w:id="41"/>
            <w:bookmarkEnd w:id="42"/>
          </w:p>
          <w:p w:rsidRPr="00BF31BF" w:rsidR="00DB5C31" w:rsidP="00DB5C31" w:rsidRDefault="00DB5C31" w14:paraId="09D7A49B" w14:textId="77777777">
            <w:pPr>
              <w:pStyle w:val="Tableau-titre"/>
            </w:pPr>
            <w:r w:rsidRPr="00BF31BF">
              <w:t>À propos de l’activité</w:t>
            </w:r>
          </w:p>
          <w:p w:rsidRPr="00BF31BF" w:rsidR="00DB5C31" w:rsidP="00DB5C31" w:rsidRDefault="00DB5C31" w14:paraId="30D29365" w14:textId="77777777">
            <w:pPr>
              <w:pStyle w:val="Tableau-texte"/>
            </w:pPr>
            <w:r w:rsidRPr="00BF31BF">
              <w:t>Votre enfant s’exercera à :</w:t>
            </w:r>
          </w:p>
          <w:p w:rsidR="00DB5C31" w:rsidP="00DB5C31" w:rsidRDefault="00DB5C31" w14:paraId="196D4F4D" w14:textId="77777777">
            <w:pPr>
              <w:pStyle w:val="Tableau-Liste"/>
              <w:numPr>
                <w:ilvl w:val="0"/>
                <w:numId w:val="3"/>
              </w:numPr>
              <w:ind w:left="357" w:hanging="357"/>
            </w:pPr>
            <w:r>
              <w:t>Faire des liens entre les conditions météorologiques et types de nuages présents dans le ciel.</w:t>
            </w:r>
          </w:p>
          <w:p w:rsidRPr="00BF31BF" w:rsidR="00DB5C31" w:rsidP="00DB5C31" w:rsidRDefault="00DB5C31" w14:paraId="11880D00" w14:textId="77777777">
            <w:pPr>
              <w:pStyle w:val="Tableau-Liste"/>
              <w:numPr>
                <w:ilvl w:val="0"/>
                <w:numId w:val="3"/>
              </w:numPr>
              <w:ind w:left="357" w:hanging="357"/>
            </w:pPr>
            <w:r>
              <w:t>Reconnaître les systèmes météorologiques en lien avec le climat</w:t>
            </w:r>
          </w:p>
          <w:p w:rsidRPr="00BF31BF" w:rsidR="00DB5C31" w:rsidP="00DB5C31" w:rsidRDefault="00DB5C31" w14:paraId="2B676C2D" w14:textId="77777777">
            <w:pPr>
              <w:pStyle w:val="Tableau-texte"/>
            </w:pPr>
            <w:r w:rsidRPr="00BF31BF">
              <w:t>Vous pourriez :</w:t>
            </w:r>
          </w:p>
          <w:p w:rsidR="00DB5C31" w:rsidP="00DB5C31" w:rsidRDefault="00DB5C31" w14:paraId="39ADD683" w14:textId="77777777">
            <w:pPr>
              <w:pStyle w:val="Tableau-Liste"/>
              <w:numPr>
                <w:ilvl w:val="0"/>
                <w:numId w:val="3"/>
              </w:numPr>
              <w:ind w:left="357" w:hanging="357"/>
            </w:pPr>
            <w:r>
              <w:t>Lui faire nommer les types nuages présents dans le ciel.</w:t>
            </w:r>
          </w:p>
          <w:p w:rsidRPr="00BF31BF" w:rsidR="00DB5C31" w:rsidP="00DB5C31" w:rsidRDefault="00DB5C31" w14:paraId="5D0B2319" w14:textId="77777777">
            <w:pPr>
              <w:pStyle w:val="Tableau-Liste"/>
              <w:numPr>
                <w:ilvl w:val="0"/>
                <w:numId w:val="3"/>
              </w:numPr>
              <w:ind w:left="357" w:hanging="357"/>
            </w:pPr>
            <w:r>
              <w:t>Lui faire prédire les conditions météorologiques selon les nuages présents dans le ciel.</w:t>
            </w:r>
          </w:p>
        </w:tc>
      </w:tr>
    </w:tbl>
    <w:p w:rsidRPr="00BF31BF" w:rsidR="00DB5C31" w:rsidP="00DB5C31" w:rsidRDefault="00DB5C31" w14:paraId="4E2596D3" w14:textId="77777777">
      <w:pPr>
        <w:pStyle w:val="Crdit"/>
      </w:pPr>
      <w:r w:rsidRPr="00BF31BF">
        <w:t>Crédits : Activité proposée par (nom de l’enseignant/école/commission scolaire) – facultatif</w:t>
      </w:r>
    </w:p>
    <w:p w:rsidRPr="00BF31BF" w:rsidR="00DB5C31" w:rsidP="00DB5C31" w:rsidRDefault="00DB5C31" w14:paraId="1317EE54" w14:textId="77777777">
      <w:pPr>
        <w:pStyle w:val="Crdit"/>
      </w:pPr>
    </w:p>
    <w:p w:rsidRPr="00BF31BF" w:rsidR="00DB5C31" w:rsidP="00DB5C31" w:rsidRDefault="00DB5C31" w14:paraId="181EBF8B" w14:textId="77777777">
      <w:pPr>
        <w:pStyle w:val="Crdit"/>
      </w:pPr>
      <w:r w:rsidRPr="00BF31BF">
        <w:br w:type="page"/>
      </w:r>
    </w:p>
    <w:p w:rsidR="00DB5C31" w:rsidP="00DB5C31" w:rsidRDefault="00DB5C31" w14:paraId="6EA705B8" w14:textId="77777777">
      <w:pPr>
        <w:pStyle w:val="Matire-Premirepage"/>
      </w:pPr>
      <w:r>
        <w:lastRenderedPageBreak/>
        <w:t>Science et technologie</w:t>
      </w:r>
    </w:p>
    <w:p w:rsidRPr="00BF31BF" w:rsidR="00DB5C31" w:rsidP="00DB5C31" w:rsidRDefault="00DB5C31" w14:paraId="189355F6" w14:textId="16CC185C">
      <w:pPr>
        <w:pStyle w:val="Titredelactivit"/>
        <w:tabs>
          <w:tab w:val="left" w:pos="7170"/>
        </w:tabs>
      </w:pPr>
      <w:bookmarkStart w:name="_Toc41988881" w:id="43"/>
      <w:bookmarkStart w:name="_Toc42508796" w:id="44"/>
      <w:r>
        <w:t>Annexe 1</w:t>
      </w:r>
      <w:r w:rsidR="00210547">
        <w:t xml:space="preserve"> </w:t>
      </w:r>
      <w:r>
        <w:t xml:space="preserve">– </w:t>
      </w:r>
      <w:bookmarkEnd w:id="43"/>
      <w:r>
        <w:t>Les types de nuages</w:t>
      </w:r>
      <w:bookmarkEnd w:id="44"/>
    </w:p>
    <w:p w:rsidR="00DB5C31" w:rsidP="00DB5C31" w:rsidRDefault="00DB5C31" w14:paraId="67558A6B" w14:textId="77777777"/>
    <w:p w:rsidR="00DB5C31" w:rsidP="00D3738B" w:rsidRDefault="00DB5C31" w14:paraId="57AC12B8"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DB5C31" w:rsidP="00D3738B" w:rsidRDefault="00DB5C31" w14:paraId="7F57139A" w14:textId="77777777"/>
    <w:p w:rsidR="00DB5C31" w:rsidP="00D3738B" w:rsidRDefault="00DB5C31" w14:paraId="4A97F753"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à de la barbe à papa, mais ils annoncent, entre autres, de gros orages. </w:t>
      </w:r>
    </w:p>
    <w:p w:rsidRPr="00A262D2" w:rsidR="00DB5C31" w:rsidP="00D3738B" w:rsidRDefault="00DB5C31" w14:paraId="42F81913" w14:textId="77777777"/>
    <w:tbl>
      <w:tblPr>
        <w:tblStyle w:val="Grille"/>
        <w:tblW w:w="0" w:type="auto"/>
        <w:tblInd w:w="-5" w:type="dxa"/>
        <w:tblLook w:val="04A0" w:firstRow="1" w:lastRow="0" w:firstColumn="1" w:lastColumn="0" w:noHBand="0" w:noVBand="1"/>
      </w:tblPr>
      <w:tblGrid>
        <w:gridCol w:w="2501"/>
        <w:gridCol w:w="2501"/>
        <w:gridCol w:w="2501"/>
        <w:gridCol w:w="2798"/>
      </w:tblGrid>
      <w:tr w:rsidR="00DB5C31" w:rsidTr="00D3738B" w14:paraId="60ED4D66" w14:textId="77777777">
        <w:tc>
          <w:tcPr>
            <w:tcW w:w="2557" w:type="dxa"/>
          </w:tcPr>
          <w:p w:rsidRPr="00E154E8" w:rsidR="00DB5C31" w:rsidP="00D3738B" w:rsidRDefault="00DB5C31" w14:paraId="42E6B349" w14:textId="77777777">
            <w:r w:rsidRPr="00E154E8">
              <w:rPr>
                <w:noProof/>
                <w:lang w:eastAsia="fr-FR"/>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7">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rsidRPr="00E154E8" w:rsidR="00DB5C31" w:rsidP="00D3738B" w:rsidRDefault="000F03A3" w14:paraId="2778D901" w14:textId="77777777">
            <w:hyperlink w:history="1" r:id="rId28">
              <w:r w:rsidRPr="00E154E8" w:rsidR="00DB5C31">
                <w:rPr>
                  <w:rStyle w:val="Lienhypertexte"/>
                </w:rPr>
                <w:t>Source</w:t>
              </w:r>
            </w:hyperlink>
          </w:p>
          <w:p w:rsidRPr="00E154E8" w:rsidR="00DB5C31" w:rsidP="00D3738B" w:rsidRDefault="00DB5C31" w14:paraId="6229BAE7" w14:textId="77777777"/>
        </w:tc>
        <w:tc>
          <w:tcPr>
            <w:tcW w:w="2411" w:type="dxa"/>
          </w:tcPr>
          <w:p w:rsidR="00DB5C31" w:rsidP="00D3738B" w:rsidRDefault="00DB5C31" w14:paraId="75F40AF4" w14:textId="77777777">
            <w:r>
              <w:rPr>
                <w:noProof/>
                <w:lang w:eastAsia="fr-FR"/>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29">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rsidR="00DB5C31" w:rsidP="00D3738B" w:rsidRDefault="000F03A3" w14:paraId="2E552715" w14:textId="77777777">
            <w:hyperlink w:history="1" r:id="rId30">
              <w:r w:rsidRPr="00E154E8" w:rsidR="00DB5C31">
                <w:rPr>
                  <w:rStyle w:val="Lienhypertexte"/>
                </w:rPr>
                <w:t>Source</w:t>
              </w:r>
            </w:hyperlink>
          </w:p>
        </w:tc>
        <w:tc>
          <w:tcPr>
            <w:tcW w:w="2411" w:type="dxa"/>
          </w:tcPr>
          <w:p w:rsidR="00DB5C31" w:rsidP="00D3738B" w:rsidRDefault="00DB5C31" w14:paraId="13C90E99" w14:textId="77777777">
            <w:pPr>
              <w:rPr>
                <w:lang w:val="fr-CA"/>
              </w:rPr>
            </w:pPr>
            <w:r w:rsidRPr="00993B42">
              <w:rPr>
                <w:noProof/>
                <w:lang w:eastAsia="fr-FR"/>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1">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DB5C31" w:rsidP="00D3738B" w:rsidRDefault="000F03A3" w14:paraId="2341BF60" w14:textId="77777777">
            <w:pPr>
              <w:rPr>
                <w:noProof/>
              </w:rPr>
            </w:pPr>
            <w:hyperlink w:history="1" r:id="rId32">
              <w:r w:rsidRPr="00E154E8" w:rsidR="00DB5C31">
                <w:rPr>
                  <w:rStyle w:val="Lienhypertexte"/>
                  <w:lang w:val="fr-CA"/>
                </w:rPr>
                <w:t>Source</w:t>
              </w:r>
            </w:hyperlink>
          </w:p>
        </w:tc>
        <w:tc>
          <w:tcPr>
            <w:tcW w:w="2696" w:type="dxa"/>
          </w:tcPr>
          <w:p w:rsidR="00DB5C31" w:rsidP="00D3738B" w:rsidRDefault="00DB5C31" w14:paraId="2C579DC4" w14:textId="77777777">
            <w:pPr>
              <w:rPr>
                <w:lang w:val="fr-CA"/>
              </w:rPr>
            </w:pPr>
            <w:r>
              <w:rPr>
                <w:noProof/>
                <w:lang w:eastAsia="fr-FR"/>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3">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rsidRPr="00993B42" w:rsidR="00DB5C31" w:rsidP="00D3738B" w:rsidRDefault="000F03A3" w14:paraId="384C4484" w14:textId="77777777">
            <w:hyperlink w:history="1" r:id="rId34">
              <w:r w:rsidRPr="00FA4ECE" w:rsidR="00DB5C31">
                <w:rPr>
                  <w:rStyle w:val="Lienhypertexte"/>
                  <w:lang w:val="fr-CA"/>
                </w:rPr>
                <w:t>Source</w:t>
              </w:r>
            </w:hyperlink>
          </w:p>
        </w:tc>
      </w:tr>
      <w:tr w:rsidR="00DB5C31" w:rsidTr="00D3738B" w14:paraId="17A0AB6D" w14:textId="77777777">
        <w:tc>
          <w:tcPr>
            <w:tcW w:w="2557" w:type="dxa"/>
          </w:tcPr>
          <w:p w:rsidR="00D3738B" w:rsidP="00D3738B" w:rsidRDefault="00DB5C31" w14:paraId="03F02878" w14:textId="77777777">
            <w:pPr>
              <w:pStyle w:val="Consigne-tapes"/>
            </w:pPr>
            <w:r w:rsidRPr="00E154E8">
              <w:t>Cumulus</w:t>
            </w:r>
          </w:p>
          <w:p w:rsidRPr="00E154E8" w:rsidR="00DB5C31" w:rsidP="00D3738B" w:rsidRDefault="00DB5C31" w14:paraId="0ABF2CE8" w14:textId="2F4D3EDD">
            <w:r w:rsidRPr="00E154E8">
              <w:t>Nuage blanc éclatant associé au beau temps</w:t>
            </w:r>
          </w:p>
        </w:tc>
        <w:tc>
          <w:tcPr>
            <w:tcW w:w="2411" w:type="dxa"/>
          </w:tcPr>
          <w:p w:rsidRPr="00E154E8" w:rsidR="00DB5C31" w:rsidP="00D3738B" w:rsidRDefault="00DB5C31" w14:paraId="632A7481" w14:textId="77777777">
            <w:pPr>
              <w:pStyle w:val="Consigne-tapes"/>
            </w:pPr>
            <w:r w:rsidRPr="00E154E8">
              <w:t>Cirrus</w:t>
            </w:r>
          </w:p>
          <w:p w:rsidR="00DB5C31" w:rsidP="00D3738B" w:rsidRDefault="00DB5C31" w14:paraId="6EC469DA" w14:textId="77777777">
            <w:r>
              <w:t>Sous forme de filaments blancs ces nuages sont composés de cristaux de glace. Associé aux beaux temps</w:t>
            </w:r>
          </w:p>
        </w:tc>
        <w:tc>
          <w:tcPr>
            <w:tcW w:w="2411" w:type="dxa"/>
          </w:tcPr>
          <w:p w:rsidR="00DB5C31" w:rsidP="00D3738B" w:rsidRDefault="00DB5C31" w14:paraId="001DCD1B" w14:textId="77777777">
            <w:pPr>
              <w:pStyle w:val="Consigne-tapes"/>
            </w:pPr>
            <w:r w:rsidRPr="00E154E8">
              <w:t>Cumulonimbus </w:t>
            </w:r>
          </w:p>
          <w:p w:rsidRPr="00FA4ECE" w:rsidR="00DB5C31" w:rsidP="00D3738B" w:rsidRDefault="00DB5C31" w14:paraId="1252307F" w14:textId="77777777">
            <w:r w:rsidRPr="00FA4ECE">
              <w:t>Gros nuages très épais souvent en forme d’enclume. Souvent reliés à des orages, fortes averses de pluie ou de grésil.</w:t>
            </w:r>
          </w:p>
          <w:p w:rsidRPr="00E154E8" w:rsidR="00DB5C31" w:rsidP="00D3738B" w:rsidRDefault="00DB5C31" w14:paraId="761B27A4" w14:textId="77777777">
            <w:pPr>
              <w:rPr>
                <w:b/>
                <w:bCs/>
                <w:sz w:val="28"/>
                <w:szCs w:val="28"/>
              </w:rPr>
            </w:pPr>
          </w:p>
        </w:tc>
        <w:tc>
          <w:tcPr>
            <w:tcW w:w="2696" w:type="dxa"/>
          </w:tcPr>
          <w:p w:rsidRPr="00FA4ECE" w:rsidR="00DB5C31" w:rsidP="00D3738B" w:rsidRDefault="00DB5C31" w14:paraId="0ACCACEF" w14:textId="77777777">
            <w:pPr>
              <w:pStyle w:val="Consigne-tapes"/>
            </w:pPr>
            <w:r w:rsidRPr="00FA4ECE">
              <w:t>Stratocumulus</w:t>
            </w:r>
          </w:p>
          <w:p w:rsidRPr="00E154E8" w:rsidR="00DB5C31" w:rsidP="00D3738B" w:rsidRDefault="00DB5C31" w14:paraId="6912F728" w14:textId="77777777">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rsidR="00DB5C31" w:rsidP="00DB5C31" w:rsidRDefault="00DB5C31" w14:paraId="09DD2BAC" w14:textId="77777777">
      <w:pPr>
        <w:pStyle w:val="Consigne-Texte"/>
        <w:numPr>
          <w:ilvl w:val="0"/>
          <w:numId w:val="0"/>
        </w:numPr>
        <w:tabs>
          <w:tab w:val="left" w:pos="7437"/>
        </w:tabs>
        <w:ind w:left="142"/>
      </w:pPr>
    </w:p>
    <w:p w:rsidR="00DB5C31" w:rsidP="009A4F13" w:rsidRDefault="00DB5C31" w14:paraId="04E12C5F" w14:textId="77777777">
      <w:pPr>
        <w:pStyle w:val="Consigne-tapes"/>
      </w:pPr>
      <w:r>
        <w:t>Questions :</w:t>
      </w:r>
    </w:p>
    <w:p w:rsidR="00DB5C31" w:rsidP="009A4F13" w:rsidRDefault="009A4F13" w14:paraId="4D6FE58B" w14:textId="74DEA19E">
      <w:r>
        <w:t xml:space="preserve">A) </w:t>
      </w:r>
      <w:r w:rsidR="00DB5C31">
        <w:t>Comment se nomme le type de nuage annonçant du mauvais temps ? _______________</w:t>
      </w:r>
    </w:p>
    <w:p w:rsidR="009A4F13" w:rsidP="009A4F13" w:rsidRDefault="009A4F13" w14:paraId="1BEB3073" w14:textId="77777777"/>
    <w:p w:rsidR="00DB5C31" w:rsidP="009A4F13" w:rsidRDefault="009A4F13" w14:paraId="58C5E5B4" w14:textId="15CA306F">
      <w:r>
        <w:t xml:space="preserve">B) </w:t>
      </w:r>
      <w:r w:rsidR="00DB5C31">
        <w:t xml:space="preserve">D’où proviennent ces nuages ? </w:t>
      </w:r>
    </w:p>
    <w:p w:rsidR="009A4F13" w:rsidP="009A4F13" w:rsidRDefault="009A4F13" w14:paraId="08B0C4C1" w14:textId="77777777"/>
    <w:p w:rsidR="00DB5C31" w:rsidP="009A4F13" w:rsidRDefault="00DB5C31" w14:paraId="3B0A0CEC" w14:textId="77777777">
      <w:r>
        <w:t>______________________________________________________________________________</w:t>
      </w:r>
    </w:p>
    <w:p w:rsidR="009A4F13" w:rsidP="009A4F13" w:rsidRDefault="009A4F13" w14:paraId="073BA233" w14:textId="77777777"/>
    <w:p w:rsidR="009A4F13" w:rsidP="009A4F13" w:rsidRDefault="009A4F13" w14:paraId="4449D521" w14:textId="0078DCF6">
      <w:r>
        <w:t xml:space="preserve">C) </w:t>
      </w:r>
      <w:r w:rsidR="00DB5C31">
        <w:t xml:space="preserve">De quoi sont-ils composés ? </w:t>
      </w:r>
    </w:p>
    <w:p w:rsidR="009A4F13" w:rsidP="009A4F13" w:rsidRDefault="009A4F13" w14:paraId="37C1695D" w14:textId="77777777"/>
    <w:p w:rsidRPr="00A262D2" w:rsidR="00DB5C31" w:rsidP="009A4F13" w:rsidRDefault="00DB5C31" w14:paraId="5CBE6983" w14:textId="77777777">
      <w:r>
        <w:t>______________________________________________________________________________</w:t>
      </w:r>
    </w:p>
    <w:p w:rsidR="00DB5C31" w:rsidP="00DB5C31" w:rsidRDefault="00DB5C31" w14:paraId="0FE2C047" w14:textId="77777777">
      <w:pPr>
        <w:rPr>
          <w:b/>
          <w:color w:val="002060"/>
          <w:sz w:val="26"/>
        </w:rPr>
      </w:pPr>
      <w:r>
        <w:br w:type="page"/>
      </w:r>
    </w:p>
    <w:p w:rsidR="00DB5C31" w:rsidP="00DB5C31" w:rsidRDefault="00DB5C31" w14:paraId="08F716AC" w14:textId="77777777">
      <w:pPr>
        <w:pStyle w:val="Matire-Premirepage"/>
      </w:pPr>
      <w:r>
        <w:lastRenderedPageBreak/>
        <w:t>Science et technologie</w:t>
      </w:r>
    </w:p>
    <w:p w:rsidR="00DB5C31" w:rsidP="00DB5C31" w:rsidRDefault="00DB5C31" w14:paraId="0A2D84C7" w14:textId="2ECF4D53">
      <w:pPr>
        <w:pStyle w:val="Titredelactivit"/>
        <w:tabs>
          <w:tab w:val="left" w:pos="7170"/>
        </w:tabs>
      </w:pPr>
      <w:bookmarkStart w:name="_Toc42508797" w:id="45"/>
      <w:r>
        <w:t>Annexe 2</w:t>
      </w:r>
      <w:r w:rsidR="00210547">
        <w:t xml:space="preserve"> </w:t>
      </w:r>
      <w:r>
        <w:t>– Suite Les types de nuages</w:t>
      </w:r>
      <w:bookmarkEnd w:id="45"/>
    </w:p>
    <w:p w:rsidR="00DB5C31" w:rsidP="00DB5C31" w:rsidRDefault="00DB5C31" w14:paraId="0F4B73ED" w14:textId="77777777">
      <w:pPr>
        <w:pStyle w:val="Consigne-Titre"/>
        <w:rPr>
          <w:lang w:eastAsia="fr-CA"/>
        </w:rPr>
      </w:pPr>
      <w:bookmarkStart w:name="_Toc42508798" w:id="46"/>
      <w:r>
        <w:rPr>
          <w:lang w:eastAsia="fr-CA"/>
        </w:rPr>
        <w:t>Suite questions</w:t>
      </w:r>
      <w:bookmarkEnd w:id="46"/>
    </w:p>
    <w:p w:rsidR="00DB5C31" w:rsidP="005F55E6" w:rsidRDefault="008354F0" w14:paraId="5CAB1653" w14:textId="3B2D6C06">
      <w:r>
        <w:t>D</w:t>
      </w:r>
      <w:r w:rsidR="005F55E6">
        <w:t xml:space="preserve">) </w:t>
      </w:r>
      <w:r w:rsidR="00DB5C31">
        <w:t>Sur l’image suivante, ajoute des flèches rouges pour identifier le chemin des gouttes d’eau avant et après un orage.</w:t>
      </w:r>
    </w:p>
    <w:p w:rsidR="00DB5C31" w:rsidP="00DB5C31" w:rsidRDefault="00DB5C31" w14:paraId="2A845614" w14:textId="77777777">
      <w:pPr>
        <w:pStyle w:val="Consigne-Texte"/>
        <w:numPr>
          <w:ilvl w:val="0"/>
          <w:numId w:val="0"/>
        </w:numPr>
        <w:ind w:left="502"/>
        <w:rPr>
          <w:lang w:eastAsia="fr-CA"/>
        </w:rPr>
      </w:pPr>
    </w:p>
    <w:tbl>
      <w:tblPr>
        <w:tblStyle w:val="Grille"/>
        <w:tblW w:w="0" w:type="auto"/>
        <w:jc w:val="center"/>
        <w:tblLook w:val="04A0" w:firstRow="1" w:lastRow="0" w:firstColumn="1" w:lastColumn="0" w:noHBand="0" w:noVBand="1"/>
      </w:tblPr>
      <w:tblGrid>
        <w:gridCol w:w="8140"/>
      </w:tblGrid>
      <w:tr w:rsidR="00DB5C31" w:rsidTr="005F55E6" w14:paraId="2D65F9AF" w14:textId="77777777">
        <w:trPr>
          <w:jc w:val="center"/>
        </w:trPr>
        <w:tc>
          <w:tcPr>
            <w:tcW w:w="8140" w:type="dxa"/>
          </w:tcPr>
          <w:p w:rsidR="00DB5C31" w:rsidP="00DB5C31" w:rsidRDefault="00DB5C31" w14:paraId="31E714A2" w14:textId="77777777">
            <w:pPr>
              <w:pStyle w:val="Consigne-Texte"/>
              <w:numPr>
                <w:ilvl w:val="0"/>
                <w:numId w:val="0"/>
              </w:numPr>
              <w:rPr>
                <w:lang w:eastAsia="fr-CA"/>
              </w:rPr>
            </w:pPr>
            <w:r>
              <w:rPr>
                <w:noProof/>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5">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rsidR="00DB5C31" w:rsidP="00DB5C31" w:rsidRDefault="00DB5C31" w14:paraId="090F5CC0" w14:textId="77777777">
            <w:pPr>
              <w:pStyle w:val="Consigne-Texte"/>
              <w:numPr>
                <w:ilvl w:val="0"/>
                <w:numId w:val="0"/>
              </w:numPr>
              <w:rPr>
                <w:lang w:eastAsia="fr-CA"/>
              </w:rPr>
            </w:pPr>
            <w:r>
              <w:rPr>
                <w:lang w:eastAsia="fr-CA"/>
              </w:rPr>
              <w:t xml:space="preserve">Source : </w:t>
            </w:r>
            <w:hyperlink w:history="1" r:id="rId36">
              <w:r w:rsidRPr="00F36C27">
                <w:rPr>
                  <w:rStyle w:val="Lienhypertexte"/>
                  <w:lang w:eastAsia="fr-CA"/>
                </w:rPr>
                <w:t>Génie publication – Éditions de l’Envolée 2016</w:t>
              </w:r>
            </w:hyperlink>
          </w:p>
        </w:tc>
      </w:tr>
    </w:tbl>
    <w:p w:rsidR="00DB5C31" w:rsidP="00DB5C31" w:rsidRDefault="00DB5C31" w14:paraId="3C287070" w14:textId="77777777">
      <w:pPr>
        <w:pStyle w:val="Consigne-Texte"/>
        <w:numPr>
          <w:ilvl w:val="0"/>
          <w:numId w:val="0"/>
        </w:numPr>
        <w:ind w:left="502"/>
        <w:rPr>
          <w:lang w:eastAsia="fr-CA"/>
        </w:rPr>
      </w:pPr>
    </w:p>
    <w:p w:rsidR="00DB5C31" w:rsidP="000E52B5" w:rsidRDefault="00DB5C31" w14:paraId="766E4590" w14:textId="19C8962F">
      <w:pPr>
        <w:pStyle w:val="Consigne-tapes"/>
      </w:pPr>
      <w:r>
        <w:t xml:space="preserve">Exercices pour aller plus loin : </w:t>
      </w:r>
    </w:p>
    <w:p w:rsidR="00700006" w:rsidP="00700006" w:rsidRDefault="000F03A3" w14:paraId="3F364F48" w14:textId="03AA7043">
      <w:pPr>
        <w:pStyle w:val="Consigne-Texte"/>
        <w:rPr>
          <w:lang w:eastAsia="fr-CA"/>
        </w:rPr>
      </w:pPr>
      <w:hyperlink w:history="1" r:id="rId37">
        <w:r w:rsidRPr="00C04C3E" w:rsidR="00700006">
          <w:rPr>
            <w:rStyle w:val="Lienhypertexte"/>
            <w:lang w:eastAsia="fr-CA"/>
          </w:rPr>
          <w:t>https://www.envolee.com/temp/l-eau-et-son-cycle.pdf</w:t>
        </w:r>
      </w:hyperlink>
    </w:p>
    <w:p w:rsidR="00700006" w:rsidP="00700006" w:rsidRDefault="000F03A3" w14:paraId="172ACB10" w14:textId="1EF589CA">
      <w:pPr>
        <w:pStyle w:val="Consigne-Texte"/>
        <w:rPr>
          <w:lang w:eastAsia="fr-CA"/>
        </w:rPr>
      </w:pPr>
      <w:hyperlink w:history="1" r:id="rId38">
        <w:r w:rsidRPr="00C04C3E" w:rsidR="00700006">
          <w:rPr>
            <w:rStyle w:val="Lienhypertexte"/>
            <w:lang w:eastAsia="fr-CA"/>
          </w:rPr>
          <w:t>https://www.envolee.com/temp/de-leau-en-mouvement.pdf</w:t>
        </w:r>
      </w:hyperlink>
    </w:p>
    <w:p w:rsidRPr="00700006" w:rsidR="00700006" w:rsidP="00700006" w:rsidRDefault="00700006" w14:paraId="309D0A14" w14:textId="77777777">
      <w:pPr>
        <w:pStyle w:val="Consigne-Texte"/>
        <w:numPr>
          <w:ilvl w:val="0"/>
          <w:numId w:val="0"/>
        </w:numPr>
        <w:ind w:left="720"/>
        <w:rPr>
          <w:lang w:eastAsia="fr-CA"/>
        </w:rPr>
      </w:pPr>
    </w:p>
    <w:p w:rsidRPr="004339AF" w:rsidR="00DB5C31" w:rsidP="00DB5C31" w:rsidRDefault="00DB5C31" w14:paraId="7F6F8D16" w14:textId="77777777">
      <w:pPr>
        <w:pStyle w:val="Consigne-Texte"/>
        <w:numPr>
          <w:ilvl w:val="0"/>
          <w:numId w:val="0"/>
        </w:numPr>
        <w:ind w:left="502"/>
        <w:rPr>
          <w:lang w:eastAsia="fr-CA"/>
        </w:rPr>
      </w:pPr>
    </w:p>
    <w:p w:rsidRPr="004339AF" w:rsidR="00DB5C31" w:rsidP="00DB5C31" w:rsidRDefault="00DB5C31" w14:paraId="758474DB" w14:textId="77777777">
      <w:pPr>
        <w:pStyle w:val="Consigne-Titre"/>
        <w:rPr>
          <w:lang w:eastAsia="fr-CA"/>
        </w:rPr>
      </w:pPr>
    </w:p>
    <w:p w:rsidR="00DB5C31" w:rsidP="00DB5C31" w:rsidRDefault="00DB5C31" w14:paraId="7583FD1A" w14:textId="77777777"/>
    <w:p w:rsidR="00DB5C31" w:rsidP="00DB5C31" w:rsidRDefault="00DB5C31" w14:paraId="6391BEE9" w14:textId="77777777">
      <w:r>
        <w:br w:type="page"/>
      </w:r>
    </w:p>
    <w:p w:rsidR="00DB5C31" w:rsidP="00DB5C31" w:rsidRDefault="00DB5C31" w14:paraId="6955E335" w14:textId="77777777">
      <w:pPr>
        <w:pStyle w:val="Matire-Premirepage"/>
      </w:pPr>
      <w:r>
        <w:lastRenderedPageBreak/>
        <w:t>Science et technologie</w:t>
      </w:r>
    </w:p>
    <w:p w:rsidR="00DB5C31" w:rsidP="00DB5C31" w:rsidRDefault="00DB5C31" w14:paraId="1EFA5E0B" w14:textId="1A78FD8A">
      <w:pPr>
        <w:pStyle w:val="Titredelactivit"/>
        <w:tabs>
          <w:tab w:val="left" w:pos="7170"/>
        </w:tabs>
      </w:pPr>
      <w:bookmarkStart w:name="_Toc42508799" w:id="47"/>
      <w:r>
        <w:t>Annexe 3</w:t>
      </w:r>
      <w:r w:rsidR="00683136">
        <w:t xml:space="preserve"> </w:t>
      </w:r>
      <w:r>
        <w:t>– Solutions les types de nuages</w:t>
      </w:r>
      <w:bookmarkEnd w:id="47"/>
    </w:p>
    <w:p w:rsidR="00DB5C31" w:rsidP="000E52B5" w:rsidRDefault="00DB5C31" w14:paraId="05F69428" w14:textId="77777777">
      <w:pPr>
        <w:pStyle w:val="Consigne-tapes"/>
      </w:pPr>
      <w:r>
        <w:t>Solutions questions :</w:t>
      </w:r>
    </w:p>
    <w:p w:rsidR="001056BC" w:rsidP="001056BC" w:rsidRDefault="001056BC" w14:paraId="2BF4248A" w14:textId="57795C8B">
      <w:r>
        <w:t xml:space="preserve">A) </w:t>
      </w:r>
      <w:r w:rsidR="00DB5C31">
        <w:t xml:space="preserve">Comment se nomme le type de nuage annonçant du mauvais temps ? </w:t>
      </w:r>
    </w:p>
    <w:p w:rsidR="00DC507A" w:rsidP="008012ED" w:rsidRDefault="00DB5C31" w14:paraId="061C0A8E" w14:textId="32F23DFC">
      <w:pPr>
        <w:pStyle w:val="Consigne-tapes"/>
      </w:pPr>
      <w:r w:rsidRPr="001056BC">
        <w:t>Des cumulonimbus</w:t>
      </w:r>
    </w:p>
    <w:p w:rsidR="00DB5C31" w:rsidP="00DC507A" w:rsidRDefault="00DC507A" w14:paraId="5CAC21B3" w14:textId="7CCD91AB">
      <w:r>
        <w:t xml:space="preserve">B) </w:t>
      </w:r>
      <w:r w:rsidR="00DB5C31">
        <w:t xml:space="preserve">D’où proviennent ces nuages ? </w:t>
      </w:r>
    </w:p>
    <w:p w:rsidRPr="00F36C27" w:rsidR="00DC507A" w:rsidP="008012ED" w:rsidRDefault="00DB5C31" w14:paraId="2864B097" w14:textId="7A035059">
      <w:pPr>
        <w:pStyle w:val="Consigne-tapes"/>
      </w:pPr>
      <w:r w:rsidRPr="00F36C27">
        <w:t>Les nuages sont l’accumulation de petites gouttes d’Eau qui se sont évaporées au-dessus des étendues d’eau.</w:t>
      </w:r>
    </w:p>
    <w:p w:rsidR="00DB5C31" w:rsidP="00DC507A" w:rsidRDefault="00DC507A" w14:paraId="54E44153" w14:textId="255ACF35">
      <w:r>
        <w:t xml:space="preserve">C) </w:t>
      </w:r>
      <w:r w:rsidR="00DB5C31">
        <w:t xml:space="preserve">De quoi sont-ils composés ? </w:t>
      </w:r>
    </w:p>
    <w:p w:rsidR="00DC507A" w:rsidP="008012ED" w:rsidRDefault="00DB5C31" w14:paraId="43AFED30" w14:textId="2F596A38">
      <w:pPr>
        <w:pStyle w:val="Consigne-tapes"/>
      </w:pPr>
      <w:r w:rsidRPr="00F36C27">
        <w:t>Ils sont composés de gouttes d’eau provenant des étendues d’eau.</w:t>
      </w:r>
    </w:p>
    <w:p w:rsidR="00DB5C31" w:rsidP="00DC507A" w:rsidRDefault="00DC507A" w14:paraId="60B3F5B1" w14:textId="65E02832">
      <w:r>
        <w:t xml:space="preserve">D) </w:t>
      </w:r>
      <w:r w:rsidR="00DB5C31">
        <w:t>Sur l’image suivante, ajoute des flèches rouges pour identifier le chemin des gouttes d’eau avant et après un orage.</w:t>
      </w:r>
    </w:p>
    <w:p w:rsidR="001056BC" w:rsidP="001056BC" w:rsidRDefault="001056BC" w14:paraId="6372EEFD" w14:textId="77777777"/>
    <w:tbl>
      <w:tblPr>
        <w:tblStyle w:val="Grille"/>
        <w:tblW w:w="0" w:type="auto"/>
        <w:jc w:val="center"/>
        <w:tblLook w:val="04A0" w:firstRow="1" w:lastRow="0" w:firstColumn="1" w:lastColumn="0" w:noHBand="0" w:noVBand="1"/>
      </w:tblPr>
      <w:tblGrid>
        <w:gridCol w:w="10070"/>
      </w:tblGrid>
      <w:tr w:rsidR="00DB5C31" w:rsidTr="001056BC" w14:paraId="2215DE0C" w14:textId="77777777">
        <w:trPr>
          <w:jc w:val="center"/>
        </w:trPr>
        <w:tc>
          <w:tcPr>
            <w:tcW w:w="10070" w:type="dxa"/>
          </w:tcPr>
          <w:p w:rsidR="00DB5C31" w:rsidP="00DB5C31" w:rsidRDefault="00DB5C31" w14:paraId="72E5681B" w14:textId="77777777">
            <w:pPr>
              <w:pStyle w:val="Consigne-Texte"/>
              <w:numPr>
                <w:ilvl w:val="0"/>
                <w:numId w:val="0"/>
              </w:numPr>
              <w:rPr>
                <w:lang w:eastAsia="fr-CA"/>
              </w:rPr>
            </w:pPr>
            <w:r>
              <w:rPr>
                <w:noProof/>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39">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rsidR="00DB5C31" w:rsidP="00DB5C31" w:rsidRDefault="00DB5C31" w14:paraId="65D7C7B8" w14:textId="77777777">
            <w:pPr>
              <w:pStyle w:val="Consigne-Texte"/>
              <w:numPr>
                <w:ilvl w:val="0"/>
                <w:numId w:val="0"/>
              </w:numPr>
              <w:rPr>
                <w:lang w:eastAsia="fr-CA"/>
              </w:rPr>
            </w:pPr>
            <w:r>
              <w:rPr>
                <w:lang w:eastAsia="fr-CA"/>
              </w:rPr>
              <w:t xml:space="preserve">Source : </w:t>
            </w:r>
            <w:hyperlink w:history="1" r:id="rId40">
              <w:r w:rsidRPr="00F36C27">
                <w:rPr>
                  <w:rStyle w:val="Lienhypertexte"/>
                  <w:lang w:eastAsia="fr-CA"/>
                </w:rPr>
                <w:t>Génie publication – Éditions de l’Envolée 2016</w:t>
              </w:r>
            </w:hyperlink>
          </w:p>
        </w:tc>
      </w:tr>
    </w:tbl>
    <w:p w:rsidR="0061085E" w:rsidRDefault="0061085E" w14:paraId="07CB775B" w14:textId="06EB5AAA">
      <w:r>
        <w:br w:type="page"/>
      </w:r>
    </w:p>
    <w:p w:rsidRPr="00011135" w:rsidR="00011135" w:rsidP="008047C0" w:rsidRDefault="00011135" w14:paraId="0E01EB13" w14:textId="77777777">
      <w:pPr>
        <w:sectPr w:rsidRPr="00011135" w:rsidR="00011135" w:rsidSect="00B028EC">
          <w:pgSz w:w="12240" w:h="15840" w:orient="portrait"/>
          <w:pgMar w:top="1170" w:right="1080" w:bottom="1440" w:left="1080" w:header="615" w:footer="706" w:gutter="0"/>
          <w:cols w:space="708"/>
          <w:docGrid w:linePitch="360"/>
        </w:sectPr>
      </w:pPr>
    </w:p>
    <w:bookmarkEnd w:id="35"/>
    <w:p w:rsidRPr="00BF31BF" w:rsidR="00C53302" w:rsidP="00C53302" w:rsidRDefault="00C53302" w14:paraId="7578CF20" w14:textId="77777777">
      <w:pPr>
        <w:pStyle w:val="Matire-Premirepage"/>
      </w:pPr>
      <w:r>
        <w:lastRenderedPageBreak/>
        <w:t>Arts</w:t>
      </w:r>
    </w:p>
    <w:p w:rsidRPr="00B06931" w:rsidR="00C53302" w:rsidP="00C53302" w:rsidRDefault="00C53302" w14:paraId="36AEE98C" w14:textId="77777777">
      <w:pPr>
        <w:pStyle w:val="Titredelactivit"/>
      </w:pPr>
      <w:bookmarkStart w:name="_Toc42508800" w:id="48"/>
      <w:r w:rsidRPr="00B06931">
        <w:t>Coucher de soleil</w:t>
      </w:r>
      <w:bookmarkEnd w:id="48"/>
    </w:p>
    <w:p w:rsidRPr="00B06931" w:rsidR="00C53302" w:rsidP="00C53302" w:rsidRDefault="00C53302" w14:paraId="6F42817D" w14:textId="77777777">
      <w:pPr>
        <w:pStyle w:val="Consigne-Titre"/>
      </w:pPr>
      <w:bookmarkStart w:name="_Toc42508801" w:id="49"/>
      <w:r w:rsidRPr="00B06931">
        <w:t>Consigne à l’élève</w:t>
      </w:r>
      <w:bookmarkEnd w:id="49"/>
    </w:p>
    <w:p w:rsidRPr="00B06931" w:rsidR="00C53302" w:rsidP="00D93AFB" w:rsidRDefault="00C53302" w14:paraId="656E8C3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C53302" w:rsidP="00C53302" w:rsidRDefault="00C53302" w14:paraId="5D074632" w14:textId="77777777">
      <w:pPr>
        <w:pStyle w:val="Matriel-Titre"/>
      </w:pPr>
      <w:bookmarkStart w:name="_Toc42508802" w:id="50"/>
      <w:r w:rsidRPr="00B06931">
        <w:t>Matériel requis</w:t>
      </w:r>
      <w:bookmarkEnd w:id="50"/>
    </w:p>
    <w:p w:rsidR="00C53302" w:rsidP="00D93AFB" w:rsidRDefault="00C53302" w14:paraId="7B1CC8EC" w14:textId="300E3B4C">
      <w:bookmarkStart w:name="_Hlk42108993" w:id="51"/>
      <w:r w:rsidRPr="00B06931">
        <w:t>Utilise le matériel que tu as à la maison</w:t>
      </w:r>
      <w:r w:rsidR="00D93AFB">
        <w:t xml:space="preserve"> </w:t>
      </w:r>
      <w:r w:rsidRPr="00B06931">
        <w:t xml:space="preserve">: </w:t>
      </w:r>
    </w:p>
    <w:p w:rsidRPr="00B06931" w:rsidR="00D93AFB" w:rsidP="00D93AFB" w:rsidRDefault="00D93AFB" w14:paraId="76442A0D" w14:textId="77777777"/>
    <w:p w:rsidRPr="00D93AFB" w:rsidR="00C53302" w:rsidP="00D93AFB" w:rsidRDefault="00C53302" w14:paraId="1A5500FE" w14:textId="12C0618E">
      <w:pPr>
        <w:pStyle w:val="Matriel-Texte"/>
      </w:pPr>
      <w:r w:rsidRPr="00D93AFB">
        <w:t>Feuille blanche</w:t>
      </w:r>
      <w:r w:rsidR="00D93AFB">
        <w:t>;</w:t>
      </w:r>
    </w:p>
    <w:p w:rsidRPr="00D93AFB" w:rsidR="00C53302" w:rsidP="00D93AFB" w:rsidRDefault="00C53302" w14:paraId="4A13E278" w14:textId="05241277">
      <w:pPr>
        <w:pStyle w:val="Matriel-Texte"/>
      </w:pPr>
      <w:r w:rsidRPr="00D93AFB">
        <w:t>Crayon de plomb (pour dessiner les éléments au premier plan)</w:t>
      </w:r>
      <w:r w:rsidR="00D93AFB">
        <w:t>;</w:t>
      </w:r>
    </w:p>
    <w:p w:rsidRPr="00D93AFB" w:rsidR="00C53302" w:rsidP="00D93AFB" w:rsidRDefault="00C53302" w14:paraId="77E3F965" w14:textId="711124F8">
      <w:pPr>
        <w:pStyle w:val="Matriel-Texte"/>
      </w:pPr>
      <w:r w:rsidRPr="00D93AFB">
        <w:t>Crayons de couleur (pour effectuer ton coucher de soleil)</w:t>
      </w:r>
      <w:r w:rsidR="00D93AFB">
        <w:t>;</w:t>
      </w:r>
    </w:p>
    <w:p w:rsidRPr="00D93AFB" w:rsidR="00C53302" w:rsidP="00D93AFB" w:rsidRDefault="00C53302" w14:paraId="7FE395CB" w14:textId="504701AF">
      <w:pPr>
        <w:pStyle w:val="Matriel-Texte"/>
      </w:pPr>
      <w:r w:rsidRPr="00D93AFB">
        <w:t>Marqueurs de couleurs</w:t>
      </w:r>
      <w:r w:rsidR="00D93AFB">
        <w:t>;</w:t>
      </w:r>
    </w:p>
    <w:p w:rsidRPr="00D93AFB" w:rsidR="00C53302" w:rsidP="00D93AFB" w:rsidRDefault="00C53302" w14:paraId="58F6818F" w14:textId="4ED70680">
      <w:pPr>
        <w:pStyle w:val="Matriel-Texte"/>
      </w:pPr>
      <w:r w:rsidRPr="00D93AFB">
        <w:t>Pastels secs ou gras</w:t>
      </w:r>
      <w:r w:rsidR="00D93AFB">
        <w:t>;</w:t>
      </w:r>
      <w:r w:rsidRPr="00D93AFB">
        <w:t xml:space="preserve"> </w:t>
      </w:r>
    </w:p>
    <w:p w:rsidRPr="00D93AFB" w:rsidR="00C53302" w:rsidP="00D93AFB" w:rsidRDefault="00C53302" w14:paraId="03D52BB0" w14:textId="2A213F55">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53302" w:rsidTr="00C53302" w14:paraId="2BC547DA" w14:textId="77777777">
        <w:tc>
          <w:tcPr>
            <w:tcW w:w="10800" w:type="dxa"/>
            <w:shd w:val="clear" w:color="auto" w:fill="DDECEE" w:themeFill="accent5" w:themeFillTint="33"/>
            <w:tcMar>
              <w:top w:w="360" w:type="dxa"/>
              <w:left w:w="360" w:type="dxa"/>
              <w:bottom w:w="360" w:type="dxa"/>
              <w:right w:w="360" w:type="dxa"/>
            </w:tcMar>
          </w:tcPr>
          <w:p w:rsidRPr="00B06931" w:rsidR="00C53302" w:rsidP="00CB32EB" w:rsidRDefault="00C53302" w14:paraId="23F99F29" w14:textId="77777777">
            <w:pPr>
              <w:pStyle w:val="Tableau-Informationauxparents"/>
            </w:pPr>
            <w:bookmarkStart w:name="_Toc42508803" w:id="52"/>
            <w:bookmarkEnd w:id="51"/>
            <w:r w:rsidRPr="00B06931">
              <w:t>Information aux parents</w:t>
            </w:r>
            <w:bookmarkEnd w:id="52"/>
          </w:p>
          <w:p w:rsidRPr="00B06931" w:rsidR="00C53302" w:rsidP="00CB32EB" w:rsidRDefault="00C53302" w14:paraId="3A5B9F6B" w14:textId="77777777">
            <w:pPr>
              <w:pStyle w:val="Tableau-titre"/>
            </w:pPr>
            <w:r w:rsidRPr="00B06931">
              <w:t>À propos de l’activité</w:t>
            </w:r>
          </w:p>
          <w:p w:rsidRPr="00B06931" w:rsidR="00C53302" w:rsidP="00CB32EB" w:rsidRDefault="00C53302" w14:paraId="67FF9633" w14:textId="77777777">
            <w:pPr>
              <w:pStyle w:val="Tableau-texte"/>
            </w:pPr>
            <w:r w:rsidRPr="00B06931">
              <w:t>Votre enfant s’exercera à :</w:t>
            </w:r>
          </w:p>
          <w:p w:rsidRPr="00B06931" w:rsidR="00C53302" w:rsidP="00D93AFB" w:rsidRDefault="00C53302" w14:paraId="5332038F" w14:textId="5DF1150F">
            <w:pPr>
              <w:pStyle w:val="Tableau-Liste"/>
            </w:pPr>
            <w:r w:rsidRPr="00B06931">
              <w:t>Réaliser une œuvre plastique personnelle</w:t>
            </w:r>
          </w:p>
          <w:p w:rsidRPr="00B06931" w:rsidR="00C53302" w:rsidP="00D93AFB" w:rsidRDefault="00C53302" w14:paraId="40BF6768" w14:textId="1C13A102">
            <w:pPr>
              <w:pStyle w:val="Tableau-Liste"/>
            </w:pPr>
            <w:r w:rsidRPr="00B06931">
              <w:t>Faire un croquis de son idée</w:t>
            </w:r>
          </w:p>
          <w:p w:rsidRPr="00B06931" w:rsidR="00C53302" w:rsidP="00D93AFB" w:rsidRDefault="00C53302" w14:paraId="09EECE30" w14:textId="06251948">
            <w:pPr>
              <w:pStyle w:val="Tableau-Liste"/>
            </w:pPr>
            <w:r w:rsidRPr="00B06931">
              <w:t>Mettre les éléments en perspective</w:t>
            </w:r>
          </w:p>
          <w:p w:rsidRPr="00B06931" w:rsidR="00C53302" w:rsidP="00D93AFB" w:rsidRDefault="00C53302" w14:paraId="2968ACE7" w14:textId="4B9210E1">
            <w:pPr>
              <w:pStyle w:val="Tableau-Liste"/>
            </w:pPr>
            <w:r w:rsidRPr="00B06931">
              <w:t>Utiliser du langage plastique (lignes, couleurs, perspective…)</w:t>
            </w:r>
          </w:p>
          <w:p w:rsidRPr="00B06931" w:rsidR="00C53302" w:rsidP="00D93AFB" w:rsidRDefault="00C53302" w14:paraId="2434B70C" w14:textId="1D832B75">
            <w:pPr>
              <w:pStyle w:val="Tableau-Liste"/>
            </w:pPr>
            <w:r w:rsidRPr="00B06931">
              <w:t>Utiliser le lexique pour la compréhension du vocabulaire plastique</w:t>
            </w:r>
          </w:p>
          <w:p w:rsidRPr="00B06931" w:rsidR="00C53302" w:rsidP="00CB32EB" w:rsidRDefault="00C53302" w14:paraId="155F1C42" w14:textId="77777777">
            <w:pPr>
              <w:pStyle w:val="Tableau-texte"/>
            </w:pPr>
            <w:r w:rsidRPr="00B06931">
              <w:t>Vous pourriez :</w:t>
            </w:r>
          </w:p>
          <w:p w:rsidR="00C53302" w:rsidP="00D93AFB" w:rsidRDefault="00C53302" w14:paraId="7CCBBBBB" w14:textId="0B88CB64">
            <w:pPr>
              <w:pStyle w:val="Tableau-Liste"/>
            </w:pPr>
            <w:r w:rsidRPr="00B06931">
              <w:t>Observer un coucher de soleil avec votre enfant et lui faire observer les couleurs présentes;</w:t>
            </w:r>
          </w:p>
          <w:p w:rsidRPr="00B06931" w:rsidR="00C53302" w:rsidP="00D93AFB" w:rsidRDefault="00C53302" w14:paraId="2EEDF822" w14:textId="12609C2A">
            <w:pPr>
              <w:pStyle w:val="Tableau-Liste"/>
            </w:pPr>
            <w:r w:rsidRPr="000212F5">
              <w:t>Essayer de trouver des œuvres ayant comme thème le coucher de soleil;</w:t>
            </w:r>
          </w:p>
          <w:p w:rsidRPr="00B06931" w:rsidR="00C53302" w:rsidP="00D93AFB" w:rsidRDefault="00C53302" w14:paraId="7A550C49" w14:textId="6A0E65D8">
            <w:pPr>
              <w:pStyle w:val="Tableau-Liste"/>
            </w:pPr>
            <w:r w:rsidRPr="00B06931">
              <w:t>Visiter un musée virtuel.</w:t>
            </w:r>
          </w:p>
        </w:tc>
      </w:tr>
    </w:tbl>
    <w:p w:rsidRPr="00B06931" w:rsidR="00C53302" w:rsidP="00C53302" w:rsidRDefault="00C53302" w14:paraId="439FB9D1" w14:textId="77777777">
      <w:pPr>
        <w:pStyle w:val="Crdit"/>
      </w:pPr>
      <w:r w:rsidRPr="00B06931">
        <w:t>Crédits : Joannie Vézina, enseignante à la Commission scolaire de la Côte-du-Sud.</w:t>
      </w:r>
    </w:p>
    <w:p w:rsidR="00C53302" w:rsidRDefault="00C53302" w14:paraId="6615FEC2" w14:textId="77777777">
      <w:pPr>
        <w:rPr>
          <w:rFonts w:cs="Arial"/>
          <w:b/>
          <w:color w:val="737373"/>
          <w:szCs w:val="22"/>
        </w:rPr>
      </w:pPr>
      <w:r>
        <w:br w:type="page"/>
      </w:r>
    </w:p>
    <w:p w:rsidR="00C53302" w:rsidP="00C53302" w:rsidRDefault="00C53302" w14:paraId="61A85227" w14:textId="4828F399">
      <w:pPr>
        <w:pStyle w:val="Matire-Premirepage"/>
      </w:pPr>
      <w:r>
        <w:lastRenderedPageBreak/>
        <w:t>Arts</w:t>
      </w:r>
    </w:p>
    <w:p w:rsidR="00C53302" w:rsidP="00C53302" w:rsidRDefault="00C53302" w14:paraId="11648A19" w14:textId="2EA35985">
      <w:pPr>
        <w:pStyle w:val="Titredelactivit"/>
        <w:tabs>
          <w:tab w:val="left" w:pos="7170"/>
        </w:tabs>
      </w:pPr>
      <w:bookmarkStart w:name="_Toc37081408" w:id="53"/>
      <w:bookmarkStart w:name="_Toc42508804" w:id="54"/>
      <w:bookmarkStart w:name="_Hlk42024047" w:id="55"/>
      <w:r>
        <w:t>Annexe 1</w:t>
      </w:r>
      <w:r w:rsidR="00683136">
        <w:t xml:space="preserve"> </w:t>
      </w:r>
      <w:r>
        <w:t xml:space="preserve">– </w:t>
      </w:r>
      <w:bookmarkEnd w:id="53"/>
      <w:r>
        <w:t>Préparation pour le coucher de soleil</w:t>
      </w:r>
      <w:bookmarkEnd w:id="54"/>
    </w:p>
    <w:tbl>
      <w:tblPr>
        <w:tblStyle w:val="Grille"/>
        <w:tblW w:w="0" w:type="auto"/>
        <w:tblLook w:val="04A0" w:firstRow="1" w:lastRow="0" w:firstColumn="1" w:lastColumn="0" w:noHBand="0" w:noVBand="1"/>
      </w:tblPr>
      <w:tblGrid>
        <w:gridCol w:w="10070"/>
      </w:tblGrid>
      <w:tr w:rsidR="00C53302" w:rsidTr="00C53302" w14:paraId="21DD5083" w14:textId="77777777">
        <w:tc>
          <w:tcPr>
            <w:tcW w:w="10070" w:type="dxa"/>
          </w:tcPr>
          <w:p w:rsidR="00C53302" w:rsidP="00D93AFB" w:rsidRDefault="00C53302" w14:paraId="2264731B" w14:textId="735DBA3A">
            <w:pPr>
              <w:tabs>
                <w:tab w:val="left" w:pos="2400"/>
              </w:tabs>
            </w:pPr>
            <w:r w:rsidRPr="008C49C1">
              <w:t>Technique</w:t>
            </w:r>
            <w:r>
              <w:t xml:space="preserve"> choisie</w:t>
            </w:r>
            <w:r w:rsidR="00D93AFB">
              <w:tab/>
            </w:r>
          </w:p>
          <w:p w:rsidR="00D93AFB" w:rsidP="00D93AFB" w:rsidRDefault="00D93AFB" w14:paraId="6DBE46B8" w14:textId="77777777">
            <w:pPr>
              <w:tabs>
                <w:tab w:val="left" w:pos="2400"/>
              </w:tabs>
            </w:pPr>
          </w:p>
          <w:p w:rsidR="00C53302" w:rsidP="00D93AFB" w:rsidRDefault="00C53302" w14:paraId="3049FF8B" w14:textId="77777777"/>
        </w:tc>
      </w:tr>
      <w:tr w:rsidR="00C53302" w:rsidTr="00C53302" w14:paraId="71C95A99" w14:textId="77777777">
        <w:trPr>
          <w:trHeight w:val="1813"/>
        </w:trPr>
        <w:tc>
          <w:tcPr>
            <w:tcW w:w="10070" w:type="dxa"/>
          </w:tcPr>
          <w:p w:rsidR="00C53302" w:rsidP="00D93AFB" w:rsidRDefault="00C53302" w14:paraId="1BC20538" w14:textId="77777777">
            <w:r>
              <w:t>Couleurs choisies</w:t>
            </w:r>
          </w:p>
          <w:p w:rsidR="00C53302" w:rsidP="00D93AFB" w:rsidRDefault="00C53302" w14:paraId="42668356" w14:textId="77777777"/>
        </w:tc>
      </w:tr>
      <w:tr w:rsidR="00C53302" w:rsidTr="00C53302" w14:paraId="6E940EEC" w14:textId="77777777">
        <w:trPr>
          <w:trHeight w:val="3100"/>
        </w:trPr>
        <w:tc>
          <w:tcPr>
            <w:tcW w:w="10070" w:type="dxa"/>
          </w:tcPr>
          <w:p w:rsidR="00C53302" w:rsidP="00D93AFB" w:rsidRDefault="00C53302" w14:paraId="79993B5F" w14:textId="77777777">
            <w:r>
              <w:t xml:space="preserve">Éléments présents au </w:t>
            </w:r>
            <w:r w:rsidRPr="008C49C1">
              <w:rPr>
                <w:bCs/>
              </w:rPr>
              <w:t>premier plan</w:t>
            </w:r>
          </w:p>
          <w:p w:rsidR="00C53302" w:rsidP="00D93AFB" w:rsidRDefault="00C53302" w14:paraId="54A5900C" w14:textId="77777777"/>
        </w:tc>
      </w:tr>
      <w:tr w:rsidR="00C53302" w:rsidTr="00C53302" w14:paraId="3A9601D6" w14:textId="77777777">
        <w:trPr>
          <w:trHeight w:val="3967"/>
        </w:trPr>
        <w:tc>
          <w:tcPr>
            <w:tcW w:w="10070" w:type="dxa"/>
          </w:tcPr>
          <w:p w:rsidRPr="006E19ED" w:rsidR="00C53302" w:rsidP="00D93AFB" w:rsidRDefault="00C53302" w14:paraId="1CE1E818" w14:textId="77777777">
            <w:r>
              <w:t xml:space="preserve">Éléments présents au </w:t>
            </w:r>
            <w:r w:rsidRPr="006E19ED">
              <w:t>deuxième plan</w:t>
            </w:r>
          </w:p>
          <w:p w:rsidR="00C53302" w:rsidP="00D93AFB" w:rsidRDefault="00C53302" w14:paraId="410D6986" w14:textId="77777777"/>
        </w:tc>
      </w:tr>
    </w:tbl>
    <w:p w:rsidRPr="00683136" w:rsidR="00C53302" w:rsidP="00683136" w:rsidRDefault="00C53302" w14:paraId="51966955" w14:textId="77777777"/>
    <w:p w:rsidR="00C53302" w:rsidP="00683136" w:rsidRDefault="00C53302" w14:paraId="457EBF2E" w14:textId="77777777">
      <w:pPr>
        <w:rPr>
          <w:rFonts w:cs="Arial"/>
          <w:b/>
          <w:color w:val="737373"/>
          <w:szCs w:val="22"/>
        </w:rPr>
      </w:pPr>
      <w:r w:rsidRPr="00683136">
        <w:br w:type="page"/>
      </w:r>
    </w:p>
    <w:p w:rsidRPr="000212F5" w:rsidR="00C53302" w:rsidP="00C53302" w:rsidRDefault="00C53302" w14:paraId="5B98A7C4" w14:textId="5D416DAF">
      <w:pPr>
        <w:pStyle w:val="Matire-Premirepage"/>
      </w:pPr>
      <w:r>
        <w:lastRenderedPageBreak/>
        <w:t>Arts</w:t>
      </w:r>
    </w:p>
    <w:p w:rsidRPr="00E43364" w:rsidR="00C53302" w:rsidP="00C53302" w:rsidRDefault="00C53302" w14:paraId="0A68F401" w14:textId="37D72C1B">
      <w:pPr>
        <w:pStyle w:val="Titredelactivit"/>
      </w:pPr>
      <w:bookmarkStart w:name="_Toc42508805" w:id="56"/>
      <w:r w:rsidRPr="00E43364">
        <w:t xml:space="preserve">Annexe </w:t>
      </w:r>
      <w:r>
        <w:t>2</w:t>
      </w:r>
      <w:r w:rsidR="00683136">
        <w:t xml:space="preserve"> </w:t>
      </w:r>
      <w:r w:rsidRPr="00E43364">
        <w:t xml:space="preserve">– </w:t>
      </w:r>
      <w:r>
        <w:t>Exemples de coucher de soleil</w:t>
      </w:r>
      <w:bookmarkEnd w:id="56"/>
    </w:p>
    <w:tbl>
      <w:tblPr>
        <w:tblStyle w:val="Grille"/>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0"/>
      </w:tblGrid>
      <w:tr w:rsidR="00D93AFB" w:rsidTr="00D93AFB" w14:paraId="1BBA658D" w14:textId="77777777">
        <w:trPr>
          <w:trHeight w:val="3025"/>
          <w:jc w:val="center"/>
        </w:trPr>
        <w:tc>
          <w:tcPr>
            <w:tcW w:w="5240" w:type="dxa"/>
          </w:tcPr>
          <w:p w:rsidR="00D93AFB" w:rsidP="00D93AFB" w:rsidRDefault="00D93AFB" w14:paraId="60DD0FF7" w14:textId="60345016">
            <w:r w:rsidRPr="006A7612">
              <w:rPr>
                <w:noProof/>
                <w:lang w:eastAsia="fr-FR"/>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rsidTr="00D93AFB" w14:paraId="3C8B6AE5" w14:textId="77777777">
        <w:trPr>
          <w:trHeight w:val="2544"/>
          <w:jc w:val="center"/>
        </w:trPr>
        <w:tc>
          <w:tcPr>
            <w:tcW w:w="5240" w:type="dxa"/>
          </w:tcPr>
          <w:p w:rsidR="00D93AFB" w:rsidP="00D93AFB" w:rsidRDefault="00D93AFB" w14:paraId="58D69E80" w14:textId="4D18D3BF">
            <w:r w:rsidRPr="00E43364">
              <w:rPr>
                <w:noProof/>
                <w:lang w:eastAsia="fr-FR"/>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rsidTr="00D93AFB" w14:paraId="05066337" w14:textId="77777777">
        <w:trPr>
          <w:jc w:val="center"/>
        </w:trPr>
        <w:tc>
          <w:tcPr>
            <w:tcW w:w="5240" w:type="dxa"/>
          </w:tcPr>
          <w:p w:rsidR="00D93AFB" w:rsidP="00D93AFB" w:rsidRDefault="00D93AFB" w14:paraId="3B1A7C9A" w14:textId="022B0135">
            <w:r w:rsidRPr="00E43364">
              <w:rPr>
                <w:noProof/>
                <w:lang w:eastAsia="fr-FR"/>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rsidR="00D93AFB" w:rsidP="00D93AFB" w:rsidRDefault="00D93AFB" w14:paraId="46D9F8E3" w14:textId="77777777"/>
          <w:p w:rsidR="00D93AFB" w:rsidP="00D93AFB" w:rsidRDefault="00D93AFB" w14:paraId="4B90973A" w14:textId="4B05DDCA">
            <w:r>
              <w:t xml:space="preserve">*Images libres de droit: </w:t>
            </w:r>
            <w:r w:rsidRPr="00E43364">
              <w:t>flickr.com</w:t>
            </w:r>
          </w:p>
        </w:tc>
      </w:tr>
    </w:tbl>
    <w:p w:rsidRPr="00683136" w:rsidR="00C53302" w:rsidP="00683136" w:rsidRDefault="00C53302" w14:paraId="7765901E" w14:textId="77777777"/>
    <w:p w:rsidRPr="00683136" w:rsidR="00C53302" w:rsidP="00683136" w:rsidRDefault="00C53302" w14:paraId="666FDA04" w14:textId="77777777">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rsidRPr="00683136" w:rsidR="00C53302" w:rsidP="00683136" w:rsidRDefault="00C53302" w14:paraId="6C0BA60A" w14:textId="1BF24550">
      <w:pPr>
        <w:rPr>
          <w:rStyle w:val="Lienhypertexte"/>
        </w:rPr>
      </w:pPr>
    </w:p>
    <w:p w:rsidR="00D93AFB" w:rsidP="00683136" w:rsidRDefault="00C53302" w14:paraId="15EDBEA1" w14:textId="63818EE5">
      <w:r w:rsidRPr="00683136">
        <w:fldChar w:fldCharType="end"/>
      </w:r>
    </w:p>
    <w:p w:rsidR="00C53302" w:rsidRDefault="00C53302" w14:paraId="0CA2666C" w14:textId="69F8FF4E">
      <w:r>
        <w:br w:type="page"/>
      </w:r>
    </w:p>
    <w:p w:rsidR="00C53302" w:rsidP="00C53302" w:rsidRDefault="00C53302" w14:paraId="4D400491" w14:textId="47FA9BB5">
      <w:pPr>
        <w:pStyle w:val="Matire-Premirepage"/>
      </w:pPr>
      <w:r>
        <w:lastRenderedPageBreak/>
        <w:t>Arts</w:t>
      </w:r>
    </w:p>
    <w:p w:rsidRPr="00E43364" w:rsidR="00C53302" w:rsidP="00C53302" w:rsidRDefault="00C53302" w14:paraId="247C24E4" w14:textId="420DE933">
      <w:pPr>
        <w:pStyle w:val="Titredelactivit"/>
      </w:pPr>
      <w:bookmarkStart w:name="_Toc42508806" w:id="57"/>
      <w:r w:rsidRPr="00E43364">
        <w:t xml:space="preserve">Annexe </w:t>
      </w:r>
      <w:r>
        <w:t>3</w:t>
      </w:r>
      <w:r w:rsidR="00683136">
        <w:t xml:space="preserve"> </w:t>
      </w:r>
      <w:r w:rsidRPr="00E43364">
        <w:t xml:space="preserve">– </w:t>
      </w:r>
      <w:r>
        <w:t>Lexique du vocabulaires plastique</w:t>
      </w:r>
      <w:bookmarkEnd w:id="57"/>
    </w:p>
    <w:p w:rsidRPr="00E43364" w:rsidR="00C53302" w:rsidP="00C53302" w:rsidRDefault="00C53302" w14:paraId="499FFE24" w14:textId="77777777"/>
    <w:p w:rsidR="00C53302" w:rsidP="00D93AFB" w:rsidRDefault="00C53302" w14:paraId="19E59794" w14:textId="77777777">
      <w:r w:rsidRPr="00E43364">
        <w:t>Technique : C’est ce qui est utilisé pour créer l’œuvre ( dessin, peinture, gravure, sculpture…)</w:t>
      </w:r>
      <w:r>
        <w:t>.</w:t>
      </w:r>
    </w:p>
    <w:p w:rsidR="00C53302" w:rsidP="00D93AFB" w:rsidRDefault="00C53302" w14:paraId="17F4BCD8" w14:textId="77777777"/>
    <w:p w:rsidR="00C53302" w:rsidP="00D93AFB" w:rsidRDefault="00C53302" w14:paraId="22FD672A" w14:textId="77777777"/>
    <w:p w:rsidRPr="00E43364" w:rsidR="00C53302" w:rsidP="00D93AFB" w:rsidRDefault="00C53302" w14:paraId="6E6B6EAD" w14:textId="77777777"/>
    <w:p w:rsidR="00C53302" w:rsidP="00D93AFB" w:rsidRDefault="00C53302" w14:paraId="2A81DA6F" w14:textId="77777777">
      <w:r w:rsidRPr="00E43364">
        <w:t xml:space="preserve">Premier plan : C’est ce qui se trouve le plus près de tes yeux. Comme l’image est proche, il est normal que les éléments soient plus gros. </w:t>
      </w:r>
    </w:p>
    <w:p w:rsidR="00C53302" w:rsidP="00D93AFB" w:rsidRDefault="00C53302" w14:paraId="52A5AA44" w14:textId="77777777"/>
    <w:p w:rsidRPr="00E43364" w:rsidR="00C53302" w:rsidP="00D93AFB" w:rsidRDefault="00C53302" w14:paraId="3881D9A8" w14:textId="77777777"/>
    <w:p w:rsidRPr="00E43364" w:rsidR="00C53302" w:rsidP="00D93AFB" w:rsidRDefault="00C53302" w14:paraId="6887CB89" w14:textId="77777777">
      <w:r w:rsidRPr="00E43364">
        <w:t xml:space="preserve">Deuxième plan : C’est ce qui se trouve derrière le premier plan. C’est plus loin que les éléments du premier plan, ce sera plus petit et avec moins de détails. </w:t>
      </w:r>
    </w:p>
    <w:p w:rsidRPr="00E43364" w:rsidR="00C53302" w:rsidP="00C53302" w:rsidRDefault="00C53302" w14:paraId="3C9827E1" w14:textId="77777777">
      <w:pPr>
        <w:pStyle w:val="Consigne-Texte"/>
        <w:numPr>
          <w:ilvl w:val="0"/>
          <w:numId w:val="0"/>
        </w:numPr>
        <w:rPr>
          <w:lang w:eastAsia="fr-CA"/>
        </w:rPr>
      </w:pPr>
    </w:p>
    <w:p w:rsidR="00C53302" w:rsidP="00C53302" w:rsidRDefault="00C53302" w14:paraId="343EA5CD" w14:textId="77777777">
      <w:pPr>
        <w:pStyle w:val="Matire-Premirepage"/>
      </w:pPr>
    </w:p>
    <w:bookmarkEnd w:id="55"/>
    <w:p w:rsidR="00C53302" w:rsidP="00C53302" w:rsidRDefault="00C53302" w14:paraId="3CA8221D" w14:textId="77777777">
      <w:pPr>
        <w:pStyle w:val="Matire-Premirepage"/>
      </w:pPr>
    </w:p>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4D772A" w:rsidP="004D772A" w:rsidRDefault="004D772A" w14:paraId="084ED1FF" w14:textId="77777777">
      <w:pPr>
        <w:pStyle w:val="Matire-Premirepage"/>
      </w:pPr>
      <w:bookmarkStart w:name="_Hlk37078714" w:id="58"/>
      <w:r>
        <w:lastRenderedPageBreak/>
        <w:t>Éthique et culture religieuse</w:t>
      </w:r>
    </w:p>
    <w:p w:rsidRPr="00BF31BF" w:rsidR="004D772A" w:rsidP="004D772A" w:rsidRDefault="004D772A" w14:paraId="52DAC5F4" w14:textId="77777777">
      <w:pPr>
        <w:pStyle w:val="Titredelactivit"/>
        <w:tabs>
          <w:tab w:val="left" w:pos="7170"/>
        </w:tabs>
      </w:pPr>
      <w:bookmarkStart w:name="_Toc42508807" w:id="59"/>
      <w:r>
        <w:t>Un tour de Montréal</w:t>
      </w:r>
      <w:bookmarkEnd w:id="59"/>
    </w:p>
    <w:p w:rsidRPr="00BF31BF" w:rsidR="004D772A" w:rsidP="004D772A" w:rsidRDefault="004D772A" w14:paraId="2DE902D3" w14:textId="77777777">
      <w:pPr>
        <w:pStyle w:val="Consigne-Titre"/>
      </w:pPr>
      <w:bookmarkStart w:name="_Toc37081410" w:id="60"/>
      <w:bookmarkStart w:name="_Toc42508808" w:id="61"/>
      <w:r w:rsidRPr="00BF31BF">
        <w:t>Consigne à l’élève</w:t>
      </w:r>
      <w:bookmarkEnd w:id="60"/>
      <w:bookmarkEnd w:id="61"/>
    </w:p>
    <w:p w:rsidR="004D772A" w:rsidP="004D772A" w:rsidRDefault="004D772A" w14:paraId="5F1E22AE" w14:textId="77777777">
      <w:pPr>
        <w:pStyle w:val="Consigne-Texte"/>
        <w:numPr>
          <w:ilvl w:val="0"/>
          <w:numId w:val="28"/>
        </w:numPr>
        <w:ind w:left="360"/>
      </w:pPr>
      <w:r>
        <w:t xml:space="preserve">Évade-toi dans la métropole qu'est Montréal et découvre comment la religion a laissé ses traces un peu partout dans la ville. </w:t>
      </w:r>
    </w:p>
    <w:p w:rsidR="004D772A" w:rsidP="004D772A" w:rsidRDefault="004D772A" w14:paraId="222558BC" w14:textId="77777777">
      <w:pPr>
        <w:pStyle w:val="Consignepuceniveau2"/>
      </w:pPr>
      <w:r>
        <w:t xml:space="preserve">D'abord, rends-toi sur la présentation </w:t>
      </w:r>
      <w:hyperlink w:history="1" r:id="rId44">
        <w:r>
          <w:rPr>
            <w:rStyle w:val="Lienhypertexte"/>
          </w:rPr>
          <w:t>Montréal, la ville aux cent clochers</w:t>
        </w:r>
      </w:hyperlink>
      <w:r>
        <w:t xml:space="preserve">. Assure-toi d'ouvrir le lien dans le moteur de recherche Chrome ou de </w:t>
      </w:r>
      <w:hyperlink w:history="1" r:id="rId45">
        <w:r>
          <w:rPr>
            <w:rStyle w:val="Lienhypertexte"/>
          </w:rPr>
          <w:t>télécharger</w:t>
        </w:r>
      </w:hyperlink>
      <w:r>
        <w:t xml:space="preserve"> l'application Google </w:t>
      </w:r>
      <w:proofErr w:type="spellStart"/>
      <w:r>
        <w:t>Earth</w:t>
      </w:r>
      <w:proofErr w:type="spellEnd"/>
      <w:r>
        <w:t xml:space="preserve"> sur ton appareil. </w:t>
      </w:r>
    </w:p>
    <w:p w:rsidR="004D772A" w:rsidP="004D772A" w:rsidRDefault="004D772A" w14:paraId="0DC9F0E1"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4D772A" w:rsidP="004D772A" w:rsidRDefault="004D772A" w14:paraId="172A8D48" w14:textId="77777777">
      <w:pPr>
        <w:pStyle w:val="Consignepuceniveau2"/>
      </w:pPr>
      <w:r>
        <w:t xml:space="preserve">Après la présentation, complète la fiche d'accompagnement qui se trouve à la page suivante. </w:t>
      </w:r>
    </w:p>
    <w:p w:rsidRPr="00BF31BF" w:rsidR="004D772A" w:rsidP="004D772A" w:rsidRDefault="004D772A" w14:paraId="567AB6B5" w14:textId="77777777">
      <w:pPr>
        <w:pStyle w:val="Matriel-Titre"/>
      </w:pPr>
      <w:bookmarkStart w:name="_Toc37081411" w:id="62"/>
      <w:bookmarkStart w:name="_Toc42508809" w:id="63"/>
      <w:r w:rsidRPr="00BF31BF">
        <w:t>Matériel requis</w:t>
      </w:r>
      <w:bookmarkEnd w:id="62"/>
      <w:bookmarkEnd w:id="63"/>
    </w:p>
    <w:p w:rsidR="004D772A" w:rsidP="004D772A" w:rsidRDefault="004D772A" w14:paraId="3CC01665" w14:textId="77777777">
      <w:pPr>
        <w:pStyle w:val="Matriel-Texte"/>
        <w:numPr>
          <w:ilvl w:val="0"/>
          <w:numId w:val="28"/>
        </w:numPr>
        <w:ind w:left="360"/>
      </w:pPr>
      <w:r>
        <w:t xml:space="preserve">La présentation </w:t>
      </w:r>
      <w:hyperlink w:history="1" r:id="rId46">
        <w:r w:rsidRPr="0021720D">
          <w:rPr>
            <w:rStyle w:val="Lienhypertexte"/>
          </w:rPr>
          <w:t>Montréal, la ville au</w:t>
        </w:r>
        <w:r>
          <w:rPr>
            <w:rStyle w:val="Lienhypertexte"/>
          </w:rPr>
          <w:t>x</w:t>
        </w:r>
        <w:r w:rsidRPr="0021720D">
          <w:rPr>
            <w:rStyle w:val="Lienhypertexte"/>
          </w:rPr>
          <w:t xml:space="preserve"> cent clochers</w:t>
        </w:r>
      </w:hyperlink>
      <w:r>
        <w:t xml:space="preserve"> ;</w:t>
      </w:r>
    </w:p>
    <w:p w:rsidRPr="00BF31BF" w:rsidR="004D772A" w:rsidP="004D772A" w:rsidRDefault="004D772A" w14:paraId="3027F5F6" w14:textId="77777777">
      <w:pPr>
        <w:pStyle w:val="Matriel-Texte"/>
        <w:numPr>
          <w:ilvl w:val="0"/>
          <w:numId w:val="28"/>
        </w:numPr>
        <w:ind w:left="360"/>
      </w:pPr>
      <w:r>
        <w:t>La fiche d'accompagnement qui se trouve à la page suivante.</w:t>
      </w:r>
    </w:p>
    <w:tbl>
      <w:tblPr>
        <w:tblStyle w:val="Grille"/>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772A" w:rsidTr="00DB5C31" w14:paraId="7A05AD93" w14:textId="77777777">
        <w:tc>
          <w:tcPr>
            <w:tcW w:w="11084" w:type="dxa"/>
            <w:shd w:val="clear" w:color="auto" w:fill="DDECEE" w:themeFill="accent5" w:themeFillTint="33"/>
            <w:tcMar>
              <w:top w:w="360" w:type="dxa"/>
              <w:left w:w="360" w:type="dxa"/>
              <w:bottom w:w="360" w:type="dxa"/>
              <w:right w:w="360" w:type="dxa"/>
            </w:tcMar>
          </w:tcPr>
          <w:p w:rsidRPr="00BF31BF" w:rsidR="004D772A" w:rsidP="00DB5C31" w:rsidRDefault="004D772A" w14:paraId="0813ACF9" w14:textId="77777777">
            <w:pPr>
              <w:pStyle w:val="Tableau-Informationauxparents"/>
            </w:pPr>
            <w:bookmarkStart w:name="_Toc37081412" w:id="64"/>
            <w:bookmarkStart w:name="_Toc42508810" w:id="65"/>
            <w:r w:rsidRPr="00BF31BF">
              <w:t>Information aux parents</w:t>
            </w:r>
            <w:bookmarkEnd w:id="64"/>
            <w:bookmarkEnd w:id="65"/>
          </w:p>
          <w:p w:rsidRPr="00BF31BF" w:rsidR="004D772A" w:rsidP="00DB5C31" w:rsidRDefault="004D772A" w14:paraId="75DF6E52" w14:textId="77777777">
            <w:pPr>
              <w:pStyle w:val="Tableau-titre"/>
            </w:pPr>
            <w:r w:rsidRPr="00BF31BF">
              <w:t>À propos de l’activité</w:t>
            </w:r>
          </w:p>
          <w:p w:rsidRPr="00BF31BF" w:rsidR="004D772A" w:rsidP="00DB5C31" w:rsidRDefault="004D772A" w14:paraId="179843E4" w14:textId="77777777">
            <w:pPr>
              <w:pStyle w:val="Tableau-texte"/>
            </w:pPr>
            <w:r w:rsidRPr="00BF31BF">
              <w:t>Votre enfant s’exercera à :</w:t>
            </w:r>
          </w:p>
          <w:p w:rsidR="004D772A" w:rsidP="004D772A" w:rsidRDefault="004D772A" w14:paraId="47713E4C" w14:textId="77777777">
            <w:pPr>
              <w:pStyle w:val="Tableau-Liste"/>
              <w:numPr>
                <w:ilvl w:val="0"/>
                <w:numId w:val="3"/>
              </w:numPr>
              <w:ind w:left="357" w:hanging="357"/>
            </w:pPr>
            <w:r>
              <w:t>Nommer des éléments du patrimoine religieux présents dans l'environnement ;</w:t>
            </w:r>
          </w:p>
          <w:p w:rsidR="004D772A" w:rsidP="004D772A" w:rsidRDefault="004D772A" w14:paraId="5E6FB37D" w14:textId="77777777">
            <w:pPr>
              <w:pStyle w:val="Tableau-Liste"/>
              <w:numPr>
                <w:ilvl w:val="0"/>
                <w:numId w:val="3"/>
              </w:numPr>
              <w:ind w:left="357" w:hanging="357"/>
            </w:pPr>
            <w:r>
              <w:t>Nommer des œuvres communautaires ou culturelles influencées par le religieux ;</w:t>
            </w:r>
          </w:p>
          <w:p w:rsidRPr="00BF31BF" w:rsidR="004D772A" w:rsidP="004D772A" w:rsidRDefault="004D772A" w14:paraId="7E459FFE" w14:textId="77777777">
            <w:pPr>
              <w:pStyle w:val="Tableau-Liste"/>
              <w:numPr>
                <w:ilvl w:val="0"/>
                <w:numId w:val="3"/>
              </w:numPr>
              <w:ind w:left="357" w:hanging="357"/>
            </w:pPr>
            <w:r>
              <w:t xml:space="preserve">Associer des expressions du religieux à leur tradition religieuse. </w:t>
            </w:r>
          </w:p>
          <w:p w:rsidRPr="00BF31BF" w:rsidR="004D772A" w:rsidP="00DB5C31" w:rsidRDefault="004D772A" w14:paraId="5017CE74" w14:textId="77777777">
            <w:pPr>
              <w:pStyle w:val="Tableau-texte"/>
            </w:pPr>
            <w:r w:rsidRPr="00BF31BF">
              <w:t>Vous pourriez :</w:t>
            </w:r>
          </w:p>
          <w:p w:rsidR="004D772A" w:rsidP="004D772A" w:rsidRDefault="004D772A" w14:paraId="3C5829A8" w14:textId="77777777">
            <w:pPr>
              <w:pStyle w:val="Tableau-Liste"/>
              <w:numPr>
                <w:ilvl w:val="0"/>
                <w:numId w:val="3"/>
              </w:numPr>
              <w:ind w:left="357" w:hanging="357"/>
            </w:pPr>
            <w:r>
              <w:t xml:space="preserve">Vous assurer que la présentation « Montréal, la ville aux cent clochers » fonctionne sur l'appareil de votre enfant. </w:t>
            </w:r>
          </w:p>
          <w:p w:rsidR="004D772A" w:rsidP="004D772A" w:rsidRDefault="004D772A" w14:paraId="1D42F2FE" w14:textId="77777777">
            <w:pPr>
              <w:pStyle w:val="Tableau-Liste"/>
              <w:numPr>
                <w:ilvl w:val="0"/>
                <w:numId w:val="3"/>
              </w:numPr>
              <w:ind w:left="357" w:hanging="357"/>
            </w:pPr>
            <w:r>
              <w:t>Vérifier la compréhension de votre enfant des informations données dans la présentation.</w:t>
            </w:r>
          </w:p>
          <w:p w:rsidRPr="00BF31BF" w:rsidR="004D772A" w:rsidP="004D772A" w:rsidRDefault="004D772A" w14:paraId="2C70AF66" w14:textId="77777777">
            <w:pPr>
              <w:pStyle w:val="Tableau-Liste"/>
              <w:numPr>
                <w:ilvl w:val="0"/>
                <w:numId w:val="3"/>
              </w:numPr>
              <w:ind w:left="357" w:hanging="357"/>
            </w:pPr>
            <w:r>
              <w:t>Discuter avec votre enfant des expressions du religieux présents dans votre municipalité ou près de chez vous.</w:t>
            </w:r>
          </w:p>
        </w:tc>
      </w:tr>
    </w:tbl>
    <w:p w:rsidRPr="00BF31BF" w:rsidR="004D772A" w:rsidP="004D772A" w:rsidRDefault="004D772A" w14:paraId="46E0D238" w14:textId="77777777">
      <w:pPr>
        <w:pStyle w:val="Crdit"/>
      </w:pPr>
      <w:r w:rsidRPr="00BF31BF">
        <w:t xml:space="preserve">Crédits : Activité proposée par </w:t>
      </w:r>
      <w:r>
        <w:t>Alexina Trépanier, bachelière de l'Université Laval</w:t>
      </w:r>
    </w:p>
    <w:p w:rsidRPr="00BF31BF" w:rsidR="004D772A" w:rsidP="004D772A" w:rsidRDefault="004D772A" w14:paraId="39ED84E3" w14:textId="77777777">
      <w:pPr>
        <w:pStyle w:val="Crdit"/>
      </w:pPr>
      <w:r w:rsidRPr="00BF31BF">
        <w:br w:type="page"/>
      </w:r>
    </w:p>
    <w:p w:rsidR="004D772A" w:rsidP="004D772A" w:rsidRDefault="004D772A" w14:paraId="680FCA6F" w14:textId="77777777">
      <w:pPr>
        <w:pStyle w:val="Matire-Premirepage"/>
      </w:pPr>
      <w:r>
        <w:lastRenderedPageBreak/>
        <w:t>Éthique et culture religieuse</w:t>
      </w:r>
    </w:p>
    <w:p w:rsidR="004D772A" w:rsidP="004D772A" w:rsidRDefault="004D772A" w14:paraId="40D5F996" w14:textId="77777777">
      <w:pPr>
        <w:pStyle w:val="Titredelactivit"/>
        <w:tabs>
          <w:tab w:val="left" w:pos="7170"/>
        </w:tabs>
      </w:pPr>
      <w:bookmarkStart w:name="_Toc37081413" w:id="66"/>
      <w:bookmarkStart w:name="_Toc42508811" w:id="67"/>
      <w:r>
        <w:t xml:space="preserve">Annexe – </w:t>
      </w:r>
      <w:bookmarkEnd w:id="66"/>
      <w:r>
        <w:t>Un tour de Montréal</w:t>
      </w:r>
      <w:bookmarkEnd w:id="67"/>
    </w:p>
    <w:p w:rsidRPr="004D772A" w:rsidR="004D772A" w:rsidP="00D93AFB" w:rsidRDefault="004D772A" w14:paraId="6BD4D398" w14:textId="77777777">
      <w:pPr>
        <w:pStyle w:val="Consigne-tapes"/>
      </w:pPr>
      <w:r w:rsidRPr="004D772A">
        <w:t>Fiche d'accompagnement</w:t>
      </w:r>
    </w:p>
    <w:p w:rsidR="004D772A" w:rsidP="00D93AFB" w:rsidRDefault="004D772A" w14:paraId="5EC661D5" w14:textId="77777777">
      <w:r>
        <w:t>1. Dans la présentation, on nomme trois lieux de culte présents à Montréal. Quels sont-ils et à quelle religion peut-on les associer ?</w:t>
      </w:r>
    </w:p>
    <w:p w:rsidR="004D772A" w:rsidP="004D772A" w:rsidRDefault="004D772A" w14:paraId="7BA40CB4" w14:textId="77777777">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40"/>
        <w:gridCol w:w="5040"/>
      </w:tblGrid>
      <w:tr w:rsidR="004D772A" w:rsidTr="00DB5C31" w14:paraId="2406A2D3"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5F885DE9"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0D878BB0" w14:textId="77777777">
            <w:r>
              <w:t>Religion</w:t>
            </w:r>
          </w:p>
        </w:tc>
      </w:tr>
      <w:tr w:rsidR="004D772A" w:rsidTr="00DB5C31" w14:paraId="24578414"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2DA141DC" w14:textId="77777777">
            <w:r>
              <w:t>1.</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1E685A28" w14:textId="77777777"/>
        </w:tc>
      </w:tr>
      <w:tr w:rsidR="004D772A" w:rsidTr="00DB5C31" w14:paraId="5B3FD66C"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4C72BB0C" w14:textId="77777777">
            <w:r>
              <w:t>2.</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687E95A5" w14:textId="77777777"/>
        </w:tc>
      </w:tr>
      <w:tr w:rsidR="004D772A" w:rsidTr="00DB5C31" w14:paraId="0D58AE8D"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3B11D443" w14:textId="77777777">
            <w:r>
              <w:t>3.</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3608DED0" w14:textId="77777777"/>
        </w:tc>
      </w:tr>
    </w:tbl>
    <w:p w:rsidR="004D772A" w:rsidP="004D772A" w:rsidRDefault="004D772A" w14:paraId="1E2D1AA9" w14:textId="77777777">
      <w:pPr>
        <w:pStyle w:val="Consigne-Texte"/>
        <w:numPr>
          <w:ilvl w:val="0"/>
          <w:numId w:val="0"/>
        </w:numPr>
      </w:pPr>
    </w:p>
    <w:p w:rsidR="004D772A" w:rsidP="00D93AFB" w:rsidRDefault="004D772A" w14:paraId="43648B27" w14:textId="77777777">
      <w:r>
        <w:t>2. Mis à part les lieux de culte, nomme trois autres éléments de l'environnement qui peuvent faire référence à la religion :</w:t>
      </w:r>
    </w:p>
    <w:p w:rsidR="004D772A" w:rsidP="00D93AFB" w:rsidRDefault="004D772A" w14:paraId="033B3522" w14:textId="77777777">
      <w:r>
        <w:t>_________________________________________</w:t>
      </w:r>
    </w:p>
    <w:p w:rsidR="004D772A" w:rsidP="00D93AFB" w:rsidRDefault="004D772A" w14:paraId="1172044A" w14:textId="77777777">
      <w:r>
        <w:t>_________________________________________</w:t>
      </w:r>
    </w:p>
    <w:p w:rsidR="004D772A" w:rsidP="00D93AFB" w:rsidRDefault="004D772A" w14:paraId="5E1B416E" w14:textId="77777777">
      <w:r>
        <w:t>_________________________________________</w:t>
      </w:r>
    </w:p>
    <w:p w:rsidR="004D772A" w:rsidP="00D93AFB" w:rsidRDefault="004D772A" w14:paraId="56AA12CB" w14:textId="77777777"/>
    <w:p w:rsidR="004D772A" w:rsidP="00D93AFB" w:rsidRDefault="004D772A" w14:paraId="559FDCEC" w14:textId="115223BE">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D93AFB" w:rsidP="00D93AFB" w:rsidRDefault="00D93AFB" w14:paraId="1731EA9F" w14:textId="77777777"/>
    <w:tbl>
      <w:tblPr>
        <w:tblW w:w="0" w:type="auto"/>
        <w:tblCellMar>
          <w:left w:w="70" w:type="dxa"/>
          <w:right w:w="70" w:type="dxa"/>
        </w:tblCellMar>
        <w:tblLook w:val="0000" w:firstRow="0" w:lastRow="0" w:firstColumn="0" w:lastColumn="0" w:noHBand="0" w:noVBand="0"/>
      </w:tblPr>
      <w:tblGrid>
        <w:gridCol w:w="5035"/>
        <w:gridCol w:w="5035"/>
      </w:tblGrid>
      <w:tr w:rsidR="004D772A" w:rsidTr="00DB5C31" w14:paraId="482B3DB2"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70EB2824"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086FE830" w14:textId="77777777">
            <w:r>
              <w:t>Description</w:t>
            </w:r>
          </w:p>
        </w:tc>
      </w:tr>
      <w:tr w:rsidR="004D772A" w:rsidTr="00DB5C31" w14:paraId="2CD6ECAF"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3DEAC1B6"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72163A1B" w14:textId="77777777"/>
          <w:p w:rsidR="004D772A" w:rsidP="00D93AFB" w:rsidRDefault="004D772A" w14:paraId="59C01997" w14:textId="77777777"/>
          <w:p w:rsidR="004D772A" w:rsidP="00D93AFB" w:rsidRDefault="004D772A" w14:paraId="39A29265" w14:textId="77777777"/>
        </w:tc>
      </w:tr>
      <w:tr w:rsidR="004D772A" w:rsidTr="00DB5C31" w14:paraId="2FD8B631"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4C42ADB2"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350E6161" w14:textId="77777777"/>
          <w:p w:rsidR="004D772A" w:rsidP="00D93AFB" w:rsidRDefault="004D772A" w14:paraId="03BA864E" w14:textId="77777777"/>
          <w:p w:rsidR="004D772A" w:rsidP="00D93AFB" w:rsidRDefault="004D772A" w14:paraId="25BF1D6D" w14:textId="77777777"/>
        </w:tc>
      </w:tr>
      <w:tr w:rsidR="004D772A" w:rsidTr="00DB5C31" w14:paraId="20951D93"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27D2363E"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4677A417" w14:textId="77777777"/>
          <w:p w:rsidR="004D772A" w:rsidP="00D93AFB" w:rsidRDefault="004D772A" w14:paraId="76DEEFB4" w14:textId="77777777"/>
          <w:p w:rsidR="004D772A" w:rsidP="00D93AFB" w:rsidRDefault="004D772A" w14:paraId="619EB510" w14:textId="77777777"/>
        </w:tc>
      </w:tr>
    </w:tbl>
    <w:p w:rsidRPr="004D772A" w:rsidR="004D772A" w:rsidP="00D93AFB" w:rsidRDefault="004D772A" w14:paraId="139C666C" w14:textId="77777777">
      <w:pPr>
        <w:pStyle w:val="Consigne-tapes"/>
      </w:pPr>
      <w:r w:rsidRPr="004D772A">
        <w:t>Pour aller plus loin…</w:t>
      </w:r>
    </w:p>
    <w:p w:rsidR="004D772A" w:rsidP="00D93AFB" w:rsidRDefault="004D772A" w14:paraId="721204CA" w14:textId="77777777">
      <w:r w:rsidRPr="014ABE02" w:rsidR="004D772A">
        <w:rPr>
          <w:lang w:val="fr-CA"/>
        </w:rPr>
        <w:t xml:space="preserve">Utilise Google </w:t>
      </w:r>
      <w:proofErr w:type="spellStart"/>
      <w:r w:rsidRPr="014ABE02" w:rsidR="004D772A">
        <w:rPr>
          <w:lang w:val="fr-CA"/>
        </w:rPr>
        <w:t>Earth</w:t>
      </w:r>
      <w:proofErr w:type="spellEnd"/>
      <w:r w:rsidRPr="014ABE02" w:rsidR="004D772A">
        <w:rPr>
          <w:lang w:val="fr-CA"/>
        </w:rPr>
        <w:t xml:space="preserve"> pour créer to</w:t>
      </w:r>
      <w:r w:rsidR="004D772A">
        <w:rPr/>
        <w:t xml:space="preserve">n propre tour de ta municipalité ! Des tutoriels sont disponibles à même l'application. Amuse-toi et partage ton travail avec tes amis ! </w:t>
      </w:r>
    </w:p>
    <w:bookmarkEnd w:id="1"/>
    <w:bookmarkEnd w:id="58"/>
    <w:p w:rsidR="014ABE02" w:rsidP="014ABE02" w:rsidRDefault="014ABE02" w14:paraId="5F6EA089" w14:textId="09FCB461">
      <w:pPr>
        <w:pStyle w:val="Normal"/>
      </w:pPr>
    </w:p>
    <w:p w:rsidR="014ABE02" w:rsidP="014ABE02" w:rsidRDefault="014ABE02" w14:paraId="7B020921" w14:textId="68847C61">
      <w:pPr>
        <w:pStyle w:val="Normal"/>
      </w:pPr>
    </w:p>
    <w:p w:rsidR="014ABE02" w:rsidP="014ABE02" w:rsidRDefault="014ABE02" w14:paraId="243101BE" w14:textId="1A348C33">
      <w:pPr>
        <w:pStyle w:val="Normal"/>
      </w:pPr>
    </w:p>
    <w:p w:rsidR="014ABE02" w:rsidP="014ABE02" w:rsidRDefault="014ABE02" w14:paraId="683C6E80" w14:textId="52AABD3A">
      <w:pPr>
        <w:pStyle w:val="Normal"/>
      </w:pPr>
    </w:p>
    <w:p w:rsidR="014ABE02" w:rsidP="014ABE02" w:rsidRDefault="014ABE02" w14:paraId="005F2A09" w14:textId="50B36F28">
      <w:pPr>
        <w:pStyle w:val="Normal"/>
      </w:pPr>
    </w:p>
    <w:p w:rsidR="014ABE02" w:rsidP="014ABE02" w:rsidRDefault="014ABE02" w14:paraId="613AE5E2" w14:textId="74D5E686">
      <w:pPr>
        <w:pStyle w:val="Normal"/>
      </w:pPr>
    </w:p>
    <w:p w:rsidR="014ABE02" w:rsidP="014ABE02" w:rsidRDefault="014ABE02" w14:paraId="2FEC879D" w14:textId="677491AB">
      <w:pPr>
        <w:pStyle w:val="Normal"/>
      </w:pPr>
    </w:p>
    <w:p w:rsidR="014ABE02" w:rsidP="014ABE02" w:rsidRDefault="014ABE02" w14:paraId="1E56F1DB" w14:textId="15C138AC">
      <w:pPr>
        <w:pStyle w:val="Normal"/>
      </w:pPr>
    </w:p>
    <w:p w:rsidRPr="00BF31BF" w:rsidR="00810F14" w:rsidP="00D93AFB"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6C2" w:rsidP="005E3AF4" w:rsidRDefault="008F56C2" w14:paraId="17FF510A" w14:textId="77777777">
      <w:r>
        <w:separator/>
      </w:r>
    </w:p>
  </w:endnote>
  <w:endnote w:type="continuationSeparator" w:id="0">
    <w:p w:rsidR="008F56C2" w:rsidP="005E3AF4" w:rsidRDefault="008F56C2" w14:paraId="545EF2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Arial Rounded MT Bold">
    <w:panose1 w:val="020F07040305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rsidR="00DB5C31" w:rsidP="00DB5C31" w:rsidRDefault="00DB5C31"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B5C31" w:rsidRDefault="00DB5C31" w14:paraId="0B60F430" w14:textId="7777777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DB5C31" w:rsidP="00277D8A" w:rsidRDefault="00DB5C31" w14:paraId="3EB402AB" w14:textId="77777777">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F03A3">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rsidRPr="00F80F0A" w:rsidR="00DB5C31" w:rsidP="00155EA5" w:rsidRDefault="00DB5C31"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6C2" w:rsidP="005E3AF4" w:rsidRDefault="008F56C2" w14:paraId="1D9A5689" w14:textId="77777777">
      <w:r>
        <w:separator/>
      </w:r>
    </w:p>
  </w:footnote>
  <w:footnote w:type="continuationSeparator" w:id="0">
    <w:p w:rsidR="008F56C2" w:rsidP="005E3AF4" w:rsidRDefault="008F56C2" w14:paraId="3F6DCDDC"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C31" w:rsidP="00B028EC" w:rsidRDefault="000F03A3" w14:paraId="7531CE6B" w14:textId="33036CBC">
    <w:pPr>
      <w:pStyle w:val="Niveau-Pagessuivantes"/>
    </w:pPr>
    <w:r>
      <w:t>2</w:t>
    </w:r>
    <w:r w:rsidRPr="000F03A3">
      <w:rPr>
        <w:vertAlign w:val="superscript"/>
      </w:rPr>
      <w:t>e</w:t>
    </w:r>
    <w:r>
      <w:t xml:space="preserve"> cycle</w:t>
    </w:r>
  </w:p>
  <w:p w:rsidRPr="005E3AF4" w:rsidR="000F03A3" w:rsidP="00B028EC" w:rsidRDefault="000F03A3" w14:paraId="1DA7375B" w14:textId="77777777">
    <w:pPr>
      <w:pStyle w:val="Niveau-Pagessuivante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nsid w:val="4DBB429D"/>
    <w:multiLevelType w:val="hybridMultilevel"/>
    <w:tmpl w:val="A81E3AFC"/>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2">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3">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573FDE"/>
    <w:multiLevelType w:val="hybridMultilevel"/>
    <w:tmpl w:val="D7382F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5"/>
  </w:num>
  <w:num w:numId="2">
    <w:abstractNumId w:val="20"/>
  </w:num>
  <w:num w:numId="3">
    <w:abstractNumId w:val="14"/>
  </w:num>
  <w:num w:numId="4">
    <w:abstractNumId w:val="8"/>
  </w:num>
  <w:num w:numId="5">
    <w:abstractNumId w:val="9"/>
  </w:num>
  <w:num w:numId="6">
    <w:abstractNumId w:val="12"/>
  </w:num>
  <w:num w:numId="7">
    <w:abstractNumId w:val="9"/>
  </w:num>
  <w:num w:numId="8">
    <w:abstractNumId w:val="14"/>
  </w:num>
  <w:num w:numId="9">
    <w:abstractNumId w:val="6"/>
  </w:num>
  <w:num w:numId="10">
    <w:abstractNumId w:val="16"/>
  </w:num>
  <w:num w:numId="11">
    <w:abstractNumId w:val="13"/>
  </w:num>
  <w:num w:numId="12">
    <w:abstractNumId w:val="3"/>
  </w:num>
  <w:num w:numId="13">
    <w:abstractNumId w:val="19"/>
  </w:num>
  <w:num w:numId="14">
    <w:abstractNumId w:val="6"/>
  </w:num>
  <w:num w:numId="15">
    <w:abstractNumId w:val="6"/>
  </w:num>
  <w:num w:numId="16">
    <w:abstractNumId w:val="0"/>
  </w:num>
  <w:num w:numId="17">
    <w:abstractNumId w:val="6"/>
  </w:num>
  <w:num w:numId="18">
    <w:abstractNumId w:val="17"/>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0"/>
  </w:num>
  <w:num w:numId="29">
    <w:abstractNumId w:val="11"/>
  </w:num>
  <w:num w:numId="30">
    <w:abstractNumId w:val="18"/>
  </w:num>
  <w:num w:numId="31">
    <w:abstractNumId w:val="7"/>
  </w:num>
  <w:num w:numId="32">
    <w:abstractNumId w:val="1"/>
  </w:num>
  <w:num w:numId="3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50"/>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3A3"/>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14ABE02"/>
    <w:rsid w:val="74DD4A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9EA29B"/>
  <w14:defaultImageDpi w14:val="32767"/>
  <w15:docId w15:val="{770a6de1-141d-46c0-a283-721063b0a2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1" w:defUnhideWhenUsed="1" w:defQFormat="0" w:count="276">
    <w:lsdException w:name="Normal" w:locked="0" w:uiPriority="0" w:semiHidden="0" w:unhideWhenUsed="0" w:qFormat="1"/>
    <w:lsdException w:name="heading 1" w:locked="0" w:uiPriority="9" w:semiHidden="0"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uiPriority="10" w:semiHidden="0" w:unhideWhenUsed="0" w:qFormat="1"/>
    <w:lsdException w:name="Default Paragraph Font" w:locked="0" w:uiPriority="1"/>
    <w:lsdException w:name="Subtitle" w:uiPriority="11" w:semiHidden="0" w:unhideWhenUsed="0" w:qFormat="1"/>
    <w:lsdException w:name="Hyperlink" w:locked="0"/>
    <w:lsdException w:name="Strong" w:uiPriority="22" w:semiHidden="0" w:unhideWhenUsed="0" w:qFormat="1"/>
    <w:lsdException w:name="Emphasis" w:uiPriority="20" w:semiHidden="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locked="0" w:unhideWhenUsed="0"/>
    <w:lsdException w:name="List Paragraph" w:locked="0"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A1E10"/>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
    <w:name w:val="Table Grid"/>
    <w:basedOn w:val="TableauNormal"/>
    <w:uiPriority w:val="39"/>
    <w:locked/>
    <w:rsid w:val="006F3382"/>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annotation">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D793A"/>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hAnsi="Arial" w:eastAsia="MS Mincho" w:cs="Times New Roman"/>
      <w:sz w:val="22"/>
      <w:lang w:eastAsia="fr-CA"/>
    </w:rPr>
  </w:style>
  <w:style w:type="character" w:styleId="Lienhypertextesuivi">
    <w:name w:val="FollowedHyperlink"/>
    <w:basedOn w:val="Policepardfaut"/>
    <w:uiPriority w:val="99"/>
    <w:semiHidden/>
    <w:unhideWhenUsed/>
    <w:locked/>
    <w:rsid w:val="004D772A"/>
    <w:rPr>
      <w:color w:val="3EBBF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
    <w:name w:val="Table Grid"/>
    <w:basedOn w:val="TableauNormal"/>
    <w:uiPriority w:val="39"/>
    <w:locked/>
    <w:rsid w:val="006F3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annotation">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
    <w:name w:val="FollowedHyperlink"/>
    <w:basedOn w:val="Policepardfau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53807399">
      <w:bodyDiv w:val="1"/>
      <w:marLeft w:val="0"/>
      <w:marRight w:val="0"/>
      <w:marTop w:val="0"/>
      <w:marBottom w:val="0"/>
      <w:divBdr>
        <w:top w:val="none" w:sz="0" w:space="0" w:color="auto"/>
        <w:left w:val="none" w:sz="0" w:space="0" w:color="auto"/>
        <w:bottom w:val="none" w:sz="0" w:space="0" w:color="auto"/>
        <w:right w:val="none" w:sz="0" w:space="0" w:color="auto"/>
      </w:divBdr>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46" /><Relationship Type="http://schemas.openxmlformats.org/officeDocument/2006/relationships/fontTable" Target="fontTable.xml" Id="rId47" /><Relationship Type="http://schemas.openxmlformats.org/officeDocument/2006/relationships/theme" Target="theme/theme1.xml" Id="rId48" /><Relationship Type="http://schemas.openxmlformats.org/officeDocument/2006/relationships/hyperlink" Target="https://kids.nationalgeographic.com/videos/awesome-8/" TargetMode="External" Id="rId20" /><Relationship Type="http://schemas.openxmlformats.org/officeDocument/2006/relationships/hyperlink" Target="https://www.starfall.com/h/ftr-twisters/?sn=fun-to-read&amp;mg=g" TargetMode="External" Id="rId21" /><Relationship Type="http://schemas.openxmlformats.org/officeDocument/2006/relationships/hyperlink" Target="https://kids.nationalgeographic.com/videos/awesome-8/" TargetMode="External" Id="rId22" /><Relationship Type="http://schemas.openxmlformats.org/officeDocument/2006/relationships/hyperlink" Target="https://www.starfall.com/h/ftr-twisters/?sn=fun-to-read&amp;mg=g" TargetMode="External" Id="rId23" /><Relationship Type="http://schemas.openxmlformats.org/officeDocument/2006/relationships/hyperlink" Target="https://kids.nationalgeographic.com/videos/awesome-8/" TargetMode="External" Id="rId24" /><Relationship Type="http://schemas.openxmlformats.org/officeDocument/2006/relationships/hyperlink" Target="https://www.starfall.com/h/ftr-twisters/?sn=fun-to-read&amp;mg=g" TargetMode="External" Id="rId25" /><Relationship Type="http://schemas.openxmlformats.org/officeDocument/2006/relationships/image" Target="media/image4.png" Id="rId26" /><Relationship Type="http://schemas.openxmlformats.org/officeDocument/2006/relationships/image" Target="media/image5.jpeg" Id="rId27" /><Relationship Type="http://schemas.openxmlformats.org/officeDocument/2006/relationships/hyperlink" Target="https://commons.wikimedia.org/wiki/File:Cumulus_clouds_in_fair_weather.jpeg" TargetMode="External" Id="rId28" /><Relationship Type="http://schemas.openxmlformats.org/officeDocument/2006/relationships/image" Target="media/image6.jpg" Id="rId29"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customXml" Target="../customXml/item4.xml" Id="rId4" /><Relationship Type="http://schemas.openxmlformats.org/officeDocument/2006/relationships/numbering" Target="numbering.xml" Id="rId5" /><Relationship Type="http://schemas.openxmlformats.org/officeDocument/2006/relationships/hyperlink" Target="https://upload.wikimedia.org/wikipedia/commons/0/0b/Cirrus_over_Warsaw%2C_June_26%2C_2005.jpg" TargetMode="External" Id="rId30" /><Relationship Type="http://schemas.openxmlformats.org/officeDocument/2006/relationships/image" Target="media/image7.jpeg" Id="rId31" /><Relationship Type="http://schemas.openxmlformats.org/officeDocument/2006/relationships/hyperlink" Target="https://unsplash.com/photos/8A64b5CPn-w" TargetMode="External" Id="rId32" /><Relationship Type="http://schemas.openxmlformats.org/officeDocument/2006/relationships/webSettings" Target="webSettings.xml" Id="rId9" /><Relationship Type="http://schemas.openxmlformats.org/officeDocument/2006/relationships/styles" Target="styles.xml" Id="rId6" /><Relationship Type="http://schemas.microsoft.com/office/2007/relationships/stylesWithEffects" Target="stylesWithEffects.xml" Id="rId7" /><Relationship Type="http://schemas.openxmlformats.org/officeDocument/2006/relationships/settings" Target="settings.xml" Id="rId8" /><Relationship Type="http://schemas.openxmlformats.org/officeDocument/2006/relationships/image" Target="media/image8.jpeg" Id="rId33" /><Relationship Type="http://schemas.openxmlformats.org/officeDocument/2006/relationships/hyperlink" Target="https://upload.wikimedia.org/wikipedia/commons/5/5d/Stratocumulus_stratiformis_perlucidus_translucidus.jpg" TargetMode="External" Id="rId34" /><Relationship Type="http://schemas.openxmlformats.org/officeDocument/2006/relationships/image" Target="media/image9.png" Id="rId35" /><Relationship Type="http://schemas.openxmlformats.org/officeDocument/2006/relationships/hyperlink" Target="https://www.geniepublication.com/produit/2955/pret-pour-les-sciences-3" TargetMode="External" Id="rId36" /><Relationship Type="http://schemas.openxmlformats.org/officeDocument/2006/relationships/footnotes" Target="footnotes.xml" Id="rId10" /><Relationship Type="http://schemas.openxmlformats.org/officeDocument/2006/relationships/endnotes" Target="endnotes.xml" Id="rId11" /><Relationship Type="http://schemas.openxmlformats.org/officeDocument/2006/relationships/hyperlink" Target="https://padlet.com/stephanielemieux/v3qwdnx5cnw26v20" TargetMode="External" Id="rId12" /><Relationship Type="http://schemas.openxmlformats.org/officeDocument/2006/relationships/footer" Target="footer1.xml" Id="rId13" /><Relationship Type="http://schemas.openxmlformats.org/officeDocument/2006/relationships/hyperlink" Target="https://www.onf.ca/film/yeux_noirs/" TargetMode="External" Id="rId14" /><Relationship Type="http://schemas.openxmlformats.org/officeDocument/2006/relationships/image" Target="media/image1.png" Id="rId15" /><Relationship Type="http://schemas.openxmlformats.org/officeDocument/2006/relationships/image" Target="media/image2.png" Id="rId16" /><Relationship Type="http://schemas.openxmlformats.org/officeDocument/2006/relationships/image" Target="media/image3.png" Id="rId17" /><Relationship Type="http://schemas.openxmlformats.org/officeDocument/2006/relationships/header" Target="header1.xml" Id="rId18" /><Relationship Type="http://schemas.openxmlformats.org/officeDocument/2006/relationships/footer" Target="footer2.xml" Id="rId19" /><Relationship Type="http://schemas.openxmlformats.org/officeDocument/2006/relationships/hyperlink" Target="https://www.envolee.com/temp/l-eau-et-son-cycle.pdf" TargetMode="External" Id="rId37" /><Relationship Type="http://schemas.openxmlformats.org/officeDocument/2006/relationships/hyperlink" Target="https://www.envolee.com/temp/de-leau-en-mouvement.pdf" TargetMode="External" Id="rId38" /><Relationship Type="http://schemas.openxmlformats.org/officeDocument/2006/relationships/image" Target="media/image10.png" Id="rId39" /><Relationship Type="http://schemas.openxmlformats.org/officeDocument/2006/relationships/hyperlink" Target="https://www.geniepublication.com/produit/2955/pret-pour-les-sciences-3" TargetMode="External" Id="rId40" /><Relationship Type="http://schemas.openxmlformats.org/officeDocument/2006/relationships/image" Target="media/image11.jpeg" Id="rId41" /><Relationship Type="http://schemas.openxmlformats.org/officeDocument/2006/relationships/image" Target="media/image12.jpeg" Id="rId42" /><Relationship Type="http://schemas.openxmlformats.org/officeDocument/2006/relationships/image" Target="media/image13.jpeg" Id="rId43"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44" /><Relationship Type="http://schemas.openxmlformats.org/officeDocument/2006/relationships/hyperlink" Target="https://www.google.com/intl/fr_ALL/earth/versions/" TargetMode="External" Id="rId45" /><Relationship Type="http://schemas.openxmlformats.org/officeDocument/2006/relationships/glossaryDocument" Target="/word/glossary/document.xml" Id="Rde91b207007c44e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7f6b91c-7cdc-48cf-a76b-4d38fcb10123}"/>
      </w:docPartPr>
      <w:docPartBody>
        <w:p w14:paraId="535D6B49">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openxmlformats.org/package/2006/metadata/core-properties"/>
    <ds:schemaRef ds:uri="http://schemas.microsoft.com/office/infopath/2007/PartnerControls"/>
    <ds:schemaRef ds:uri="5b4ed912-18da-4a62-9a9d-40a767b636dd"/>
    <ds:schemaRef ds:uri="http://purl.org/dc/elements/1.1/"/>
    <ds:schemaRef ds:uri="http://schemas.microsoft.com/office/2006/documentManagement/types"/>
    <ds:schemaRef ds:uri="48457afb-f9f4-447d-8c42-903c8b8d704a"/>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886D5F8A-4CC8-4528-B423-491EBFE24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1B2E69-34EE-ED4C-9FDD-93BEBB4196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GAGNE, FRANCINE</lastModifiedBy>
  <revision>3</revision>
  <lastPrinted>2020-03-31T21:49:00.0000000Z</lastPrinted>
  <dcterms:created xsi:type="dcterms:W3CDTF">2020-06-12T12:51:00.0000000Z</dcterms:created>
  <dcterms:modified xsi:type="dcterms:W3CDTF">2020-06-12T15:41:04.6363457Z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