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5A3F2D" w:rsidRPr="00302BDD" w:rsidRDefault="005A3F2D" w:rsidP="005A3F2D">
      <w:pPr>
        <w:rPr>
          <w:rFonts w:ascii="Book Antiqua" w:hAnsi="Book Antiqua"/>
          <w:b/>
          <w:bCs/>
          <w:sz w:val="40"/>
          <w:szCs w:val="40"/>
          <w:u w:val="single"/>
        </w:rPr>
      </w:pPr>
      <w:bookmarkStart w:id="0" w:name="_GoBack"/>
      <w:bookmarkEnd w:id="0"/>
      <w:r w:rsidRPr="00663F84">
        <w:rPr>
          <w:rFonts w:ascii="Book Antiqua" w:hAnsi="Book Antiqua"/>
          <w:b/>
          <w:bCs/>
          <w:sz w:val="28"/>
          <w:szCs w:val="28"/>
          <w:u w:val="single"/>
        </w:rPr>
        <w:t>Français</w:t>
      </w:r>
      <w:r>
        <w:rPr>
          <w:rFonts w:ascii="Book Antiqua" w:hAnsi="Book Antiqua"/>
          <w:b/>
          <w:bCs/>
          <w:sz w:val="28"/>
          <w:szCs w:val="28"/>
          <w:u w:val="single"/>
        </w:rPr>
        <w:t> :</w:t>
      </w:r>
      <w:r>
        <w:rPr>
          <w:rFonts w:ascii="Book Antiqua" w:hAnsi="Book Antiqua"/>
          <w:b/>
          <w:bCs/>
          <w:sz w:val="28"/>
          <w:szCs w:val="28"/>
        </w:rPr>
        <w:t xml:space="preserve">   </w:t>
      </w:r>
      <w:r w:rsidRPr="00302BDD">
        <w:rPr>
          <w:rFonts w:ascii="Jokerman" w:hAnsi="Jokerman"/>
          <w:b/>
          <w:bCs/>
          <w:sz w:val="32"/>
          <w:szCs w:val="32"/>
        </w:rPr>
        <w:t xml:space="preserve">Je pratique ma </w:t>
      </w:r>
      <w:r w:rsidRPr="00302BDD">
        <w:rPr>
          <w:rFonts w:ascii="Jokerman" w:hAnsi="Jokerman"/>
          <w:b/>
          <w:bCs/>
          <w:sz w:val="48"/>
          <w:szCs w:val="48"/>
        </w:rPr>
        <w:t>conjugaison</w:t>
      </w:r>
    </w:p>
    <w:p w:rsidR="005A3F2D" w:rsidRDefault="005A3F2D" w:rsidP="005A3F2D">
      <w:pPr>
        <w:rPr>
          <w:rFonts w:ascii="Book Antiqua" w:hAnsi="Book Antiqua"/>
          <w:b/>
          <w:bCs/>
          <w:sz w:val="28"/>
          <w:szCs w:val="28"/>
          <w:u w:val="single"/>
        </w:rPr>
      </w:pPr>
    </w:p>
    <w:p w:rsidR="005A3F2D" w:rsidRDefault="005A3F2D" w:rsidP="005A3F2D">
      <w:pPr>
        <w:rPr>
          <w:rFonts w:ascii="Book Antiqua" w:hAnsi="Book Antiqua"/>
          <w:sz w:val="28"/>
          <w:szCs w:val="28"/>
        </w:rPr>
      </w:pPr>
      <w:r w:rsidRPr="00302BDD">
        <w:rPr>
          <w:rFonts w:ascii="Book Antiqua" w:hAnsi="Book Antiqua"/>
          <w:b/>
          <w:bCs/>
          <w:sz w:val="28"/>
          <w:szCs w:val="28"/>
          <w:u w:val="single"/>
        </w:rPr>
        <w:t>But :</w:t>
      </w:r>
      <w:r>
        <w:rPr>
          <w:rFonts w:ascii="Book Antiqua" w:hAnsi="Book Antiqua"/>
          <w:sz w:val="28"/>
          <w:szCs w:val="28"/>
        </w:rPr>
        <w:t xml:space="preserve"> pratiquer les verbes conjugués aux temps présent, imparfait, futur simple et infinitif à l’aide d’une activité interactive.</w:t>
      </w:r>
    </w:p>
    <w:p w:rsidR="005A3F2D" w:rsidRDefault="005A3F2D" w:rsidP="005A3F2D">
      <w:pPr>
        <w:rPr>
          <w:rFonts w:ascii="Book Antiqua" w:hAnsi="Book Antiqua"/>
          <w:sz w:val="28"/>
          <w:szCs w:val="28"/>
        </w:rPr>
      </w:pPr>
    </w:p>
    <w:p w:rsidR="005A3F2D" w:rsidRDefault="005A3F2D" w:rsidP="005A3F2D">
      <w:r w:rsidRPr="00302BDD">
        <w:rPr>
          <w:rFonts w:ascii="Book Antiqua" w:hAnsi="Book Antiqua"/>
          <w:b/>
          <w:bCs/>
          <w:sz w:val="28"/>
          <w:szCs w:val="28"/>
          <w:u w:val="single"/>
        </w:rPr>
        <w:t>Liens :</w:t>
      </w:r>
      <w:r>
        <w:rPr>
          <w:rFonts w:ascii="Book Antiqua" w:hAnsi="Book Antiqua"/>
          <w:sz w:val="28"/>
          <w:szCs w:val="28"/>
        </w:rPr>
        <w:t xml:space="preserve"> </w:t>
      </w:r>
      <w:hyperlink r:id="rId8" w:anchor="view/home/topic/conjugaison" w:history="1">
        <w:r w:rsidRPr="00302BDD">
          <w:rPr>
            <w:rStyle w:val="Lienhypertexte"/>
            <w:sz w:val="22"/>
            <w:szCs w:val="22"/>
          </w:rPr>
          <w:t>https://jaccorde.com/app/#view/home/topic/conjugaison</w:t>
        </w:r>
      </w:hyperlink>
    </w:p>
    <w:p w:rsidR="005A3F2D" w:rsidRDefault="005A3F2D" w:rsidP="005A3F2D">
      <w:pPr>
        <w:rPr>
          <w:rFonts w:ascii="Book Antiqua" w:hAnsi="Book Antiqua"/>
          <w:sz w:val="28"/>
          <w:szCs w:val="28"/>
        </w:rPr>
      </w:pPr>
    </w:p>
    <w:p w:rsidR="005A3F2D" w:rsidRDefault="005A3F2D" w:rsidP="005A3F2D">
      <w:pPr>
        <w:rPr>
          <w:rFonts w:ascii="Book Antiqua" w:hAnsi="Book Antiqua"/>
          <w:b/>
          <w:bCs/>
          <w:sz w:val="28"/>
          <w:szCs w:val="28"/>
          <w:u w:val="single"/>
        </w:rPr>
      </w:pPr>
      <w:r w:rsidRPr="00302BDD">
        <w:rPr>
          <w:rFonts w:ascii="Book Antiqua" w:hAnsi="Book Antiqua"/>
          <w:b/>
          <w:bCs/>
          <w:sz w:val="28"/>
          <w:szCs w:val="28"/>
          <w:u w:val="single"/>
        </w:rPr>
        <w:t xml:space="preserve">Démarche : </w:t>
      </w:r>
    </w:p>
    <w:p w:rsidR="005A3F2D" w:rsidRPr="00302BDD" w:rsidRDefault="005A3F2D" w:rsidP="005A3F2D">
      <w:pPr>
        <w:rPr>
          <w:rFonts w:ascii="Book Antiqua" w:hAnsi="Book Antiqua"/>
          <w:b/>
          <w:bCs/>
          <w:sz w:val="28"/>
          <w:szCs w:val="28"/>
          <w:u w:val="single"/>
        </w:rPr>
      </w:pPr>
    </w:p>
    <w:p w:rsidR="005A3F2D" w:rsidRPr="00D313A2" w:rsidRDefault="005A3F2D" w:rsidP="005A3F2D">
      <w:pPr>
        <w:pStyle w:val="Paragraphedeliste"/>
        <w:numPr>
          <w:ilvl w:val="0"/>
          <w:numId w:val="1"/>
        </w:numPr>
        <w:rPr>
          <w:rFonts w:ascii="Book Antiqua" w:hAnsi="Book Antiqua"/>
          <w:sz w:val="28"/>
          <w:szCs w:val="28"/>
        </w:rPr>
      </w:pPr>
      <w:r w:rsidRPr="00D313A2">
        <w:rPr>
          <w:rFonts w:ascii="Book Antiqua" w:hAnsi="Book Antiqua"/>
          <w:sz w:val="28"/>
          <w:szCs w:val="28"/>
        </w:rPr>
        <w:t xml:space="preserve">Cliquez sur </w:t>
      </w:r>
      <w:r w:rsidRPr="00D313A2">
        <w:rPr>
          <w:rFonts w:ascii="Book Antiqua" w:hAnsi="Book Antiqua"/>
          <w:b/>
          <w:bCs/>
          <w:sz w:val="28"/>
          <w:szCs w:val="28"/>
        </w:rPr>
        <w:t>exercices</w:t>
      </w:r>
    </w:p>
    <w:p w:rsidR="005A3F2D" w:rsidRPr="00D313A2" w:rsidRDefault="005A3F2D" w:rsidP="005A3F2D">
      <w:pPr>
        <w:pStyle w:val="Paragraphedeliste"/>
        <w:numPr>
          <w:ilvl w:val="0"/>
          <w:numId w:val="1"/>
        </w:numPr>
        <w:rPr>
          <w:rFonts w:ascii="Book Antiqua" w:hAnsi="Book Antiqua"/>
          <w:b/>
          <w:bCs/>
          <w:sz w:val="28"/>
          <w:szCs w:val="28"/>
        </w:rPr>
      </w:pPr>
      <w:r w:rsidRPr="00D313A2">
        <w:rPr>
          <w:rFonts w:ascii="Book Antiqua" w:hAnsi="Book Antiqua"/>
          <w:sz w:val="28"/>
          <w:szCs w:val="28"/>
        </w:rPr>
        <w:t xml:space="preserve">Choisir le temps du verbe : </w:t>
      </w:r>
      <w:r w:rsidRPr="00D313A2">
        <w:rPr>
          <w:rFonts w:ascii="Book Antiqua" w:hAnsi="Book Antiqua"/>
          <w:b/>
          <w:bCs/>
          <w:sz w:val="28"/>
          <w:szCs w:val="28"/>
        </w:rPr>
        <w:t>le présent ou l’imparfait ou le futur simple ou l’infinitif</w:t>
      </w:r>
    </w:p>
    <w:p w:rsidR="005A3F2D" w:rsidRPr="00D313A2" w:rsidRDefault="005A3F2D" w:rsidP="005A3F2D">
      <w:pPr>
        <w:pStyle w:val="Paragraphedeliste"/>
        <w:numPr>
          <w:ilvl w:val="0"/>
          <w:numId w:val="1"/>
        </w:numPr>
        <w:rPr>
          <w:rFonts w:ascii="Book Antiqua" w:hAnsi="Book Antiqua"/>
          <w:b/>
          <w:bCs/>
          <w:sz w:val="28"/>
          <w:szCs w:val="28"/>
        </w:rPr>
      </w:pPr>
      <w:r>
        <w:rPr>
          <w:rFonts w:ascii="Book Antiqua" w:hAnsi="Book Antiqua"/>
          <w:sz w:val="28"/>
          <w:szCs w:val="28"/>
        </w:rPr>
        <w:t xml:space="preserve">Ou choisir le verbe </w:t>
      </w:r>
      <w:r w:rsidRPr="00D313A2">
        <w:rPr>
          <w:rFonts w:ascii="Book Antiqua" w:hAnsi="Book Antiqua"/>
          <w:b/>
          <w:bCs/>
          <w:sz w:val="28"/>
          <w:szCs w:val="28"/>
        </w:rPr>
        <w:t>avoir ou être ou aimer ou finir ou aller</w:t>
      </w:r>
    </w:p>
    <w:p w:rsidR="005A3F2D" w:rsidRDefault="005A3F2D" w:rsidP="005A3F2D">
      <w:pPr>
        <w:pStyle w:val="Paragraphedeliste"/>
        <w:numPr>
          <w:ilvl w:val="0"/>
          <w:numId w:val="1"/>
        </w:numPr>
        <w:rPr>
          <w:rFonts w:ascii="Book Antiqua" w:hAnsi="Book Antiqua"/>
          <w:sz w:val="28"/>
          <w:szCs w:val="28"/>
        </w:rPr>
      </w:pPr>
      <w:r w:rsidRPr="00D313A2">
        <w:rPr>
          <w:rFonts w:ascii="Book Antiqua" w:hAnsi="Book Antiqua"/>
          <w:sz w:val="28"/>
          <w:szCs w:val="28"/>
        </w:rPr>
        <w:t xml:space="preserve">Dans la bibliothèque, choisir les cahiers, en ordre du premier au </w:t>
      </w:r>
      <w:r>
        <w:rPr>
          <w:rFonts w:ascii="Book Antiqua" w:hAnsi="Book Antiqua"/>
          <w:sz w:val="28"/>
          <w:szCs w:val="28"/>
        </w:rPr>
        <w:t>dernier.</w:t>
      </w:r>
    </w:p>
    <w:p w:rsidR="005A3F2D" w:rsidRDefault="005A3F2D" w:rsidP="005A3F2D">
      <w:pPr>
        <w:pStyle w:val="Paragraphedeliste"/>
        <w:numPr>
          <w:ilvl w:val="0"/>
          <w:numId w:val="1"/>
        </w:numPr>
        <w:rPr>
          <w:rFonts w:ascii="Book Antiqua" w:hAnsi="Book Antiqua"/>
          <w:sz w:val="28"/>
          <w:szCs w:val="28"/>
        </w:rPr>
      </w:pPr>
      <w:r>
        <w:rPr>
          <w:rFonts w:ascii="Book Antiqua" w:hAnsi="Book Antiqua"/>
          <w:sz w:val="28"/>
          <w:szCs w:val="28"/>
        </w:rPr>
        <w:t>Réaliser l’activité interactive</w:t>
      </w:r>
    </w:p>
    <w:p w:rsidR="005A3F2D" w:rsidRPr="00D313A2" w:rsidRDefault="005A3F2D" w:rsidP="005A3F2D">
      <w:pPr>
        <w:pStyle w:val="Paragraphedeliste"/>
        <w:rPr>
          <w:rFonts w:ascii="Book Antiqua" w:hAnsi="Book Antiqua"/>
          <w:sz w:val="28"/>
          <w:szCs w:val="28"/>
        </w:rPr>
      </w:pPr>
    </w:p>
    <w:p w:rsidR="005A3F2D" w:rsidRDefault="005A3F2D" w:rsidP="005A3F2D">
      <w:pPr>
        <w:jc w:val="both"/>
        <w:rPr>
          <w:rFonts w:ascii="Book Antiqua" w:hAnsi="Book Antiqua"/>
          <w:sz w:val="28"/>
          <w:szCs w:val="28"/>
        </w:rPr>
      </w:pPr>
      <w:r>
        <w:rPr>
          <w:rFonts w:ascii="Book Antiqua" w:hAnsi="Book Antiqua"/>
          <w:sz w:val="28"/>
          <w:szCs w:val="28"/>
        </w:rPr>
        <w:t>N.B. Il est possible et facile de se créer un compte. Ceci enregistre les travaux effectués. Il s’agit de cliquer sur les trois lignes horizontales au coin gauche de la page et de créer un compte. Ensuite, me connecter, créer un compte, un nom identifiant et un mot de passe.</w:t>
      </w:r>
    </w:p>
    <w:p w:rsidR="005A3F2D" w:rsidRDefault="005A3F2D" w:rsidP="005A3F2D">
      <w:pPr>
        <w:rPr>
          <w:rFonts w:ascii="Book Antiqua" w:hAnsi="Book Antiqua"/>
          <w:sz w:val="28"/>
          <w:szCs w:val="28"/>
        </w:rPr>
      </w:pPr>
    </w:p>
    <w:p w:rsidR="00571482" w:rsidRPr="005A3F2D" w:rsidRDefault="005A3F2D">
      <w:pPr>
        <w:rPr>
          <w:rFonts w:ascii="Book Antiqua" w:hAnsi="Book Antiqua"/>
          <w:sz w:val="28"/>
          <w:szCs w:val="28"/>
        </w:rPr>
      </w:pPr>
      <w:r>
        <w:rPr>
          <w:rFonts w:ascii="Book Antiqua" w:hAnsi="Book Antiqua"/>
          <w:sz w:val="28"/>
          <w:szCs w:val="28"/>
        </w:rPr>
        <w:t xml:space="preserve">Amuse-toi bien! </w:t>
      </w:r>
    </w:p>
    <w:sectPr w:rsidR="00571482" w:rsidRPr="005A3F2D">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FA" w:rsidRDefault="004747FA">
      <w:pPr>
        <w:spacing w:after="0" w:line="240" w:lineRule="auto"/>
      </w:pPr>
      <w:r>
        <w:separator/>
      </w:r>
    </w:p>
  </w:endnote>
  <w:endnote w:type="continuationSeparator" w:id="0">
    <w:p w:rsidR="004747FA" w:rsidRDefault="0047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413189"/>
      <w:docPartObj>
        <w:docPartGallery w:val="Page Numbers (Bottom of Page)"/>
        <w:docPartUnique/>
      </w:docPartObj>
    </w:sdtPr>
    <w:sdtEndPr/>
    <w:sdtContent>
      <w:p w:rsidR="00302BDD" w:rsidRDefault="005A3F2D" w:rsidP="00302BDD">
        <w:pPr>
          <w:pStyle w:val="Pieddepage"/>
          <w:jc w:val="right"/>
        </w:pPr>
        <w:r>
          <w:t>Amélie Bénard, enseignante</w:t>
        </w:r>
      </w:p>
    </w:sdtContent>
  </w:sdt>
  <w:p w:rsidR="00302BDD" w:rsidRDefault="004747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FA" w:rsidRDefault="004747FA">
      <w:pPr>
        <w:spacing w:after="0" w:line="240" w:lineRule="auto"/>
      </w:pPr>
      <w:r>
        <w:separator/>
      </w:r>
    </w:p>
  </w:footnote>
  <w:footnote w:type="continuationSeparator" w:id="0">
    <w:p w:rsidR="004747FA" w:rsidRDefault="00474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F5929"/>
    <w:multiLevelType w:val="hybridMultilevel"/>
    <w:tmpl w:val="AAA03BF6"/>
    <w:lvl w:ilvl="0" w:tplc="5B0C67C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D"/>
    <w:rsid w:val="004747FA"/>
    <w:rsid w:val="00554AD7"/>
    <w:rsid w:val="00571482"/>
    <w:rsid w:val="005A3F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A1FDB-E8A5-41D4-9322-2944D564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F2D"/>
    <w:pPr>
      <w:spacing w:after="160" w:line="312" w:lineRule="auto"/>
    </w:pPr>
    <w:rPr>
      <w:rFonts w:eastAsiaTheme="minorEastAsia"/>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A3F2D"/>
    <w:rPr>
      <w:color w:val="0000FF"/>
      <w:u w:val="single"/>
    </w:rPr>
  </w:style>
  <w:style w:type="paragraph" w:styleId="Pieddepage">
    <w:name w:val="footer"/>
    <w:basedOn w:val="Normal"/>
    <w:link w:val="PieddepageCar"/>
    <w:uiPriority w:val="99"/>
    <w:unhideWhenUsed/>
    <w:rsid w:val="005A3F2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A3F2D"/>
    <w:rPr>
      <w:rFonts w:eastAsiaTheme="minorEastAsia"/>
      <w:sz w:val="21"/>
      <w:szCs w:val="21"/>
    </w:rPr>
  </w:style>
  <w:style w:type="paragraph" w:styleId="Paragraphedeliste">
    <w:name w:val="List Paragraph"/>
    <w:basedOn w:val="Normal"/>
    <w:uiPriority w:val="34"/>
    <w:qFormat/>
    <w:rsid w:val="005A3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ccorde.com/app/"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F0FC059C640648BE6E3D1ABDF84853" ma:contentTypeVersion="25" ma:contentTypeDescription="Crée un document." ma:contentTypeScope="" ma:versionID="d63df03349b4bbcfa8de1479db664b58">
  <xsd:schema xmlns:xsd="http://www.w3.org/2001/XMLSchema" xmlns:xs="http://www.w3.org/2001/XMLSchema" xmlns:p="http://schemas.microsoft.com/office/2006/metadata/properties" xmlns:ns2="e86c3268-6538-48d6-ba10-54d4fc31b4b9" xmlns:ns3="a1e877ba-19a3-4e2d-b9e2-b98c79fd8dc8" targetNamespace="http://schemas.microsoft.com/office/2006/metadata/properties" ma:root="true" ma:fieldsID="08a4d3f3d30082d179e6e62e6b22f499" ns2:_="" ns3:_="">
    <xsd:import namespace="e86c3268-6538-48d6-ba10-54d4fc31b4b9"/>
    <xsd:import namespace="a1e877ba-19a3-4e2d-b9e2-b98c79fd8dc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c3268-6538-48d6-ba10-54d4fc31b4b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877ba-19a3-4e2d-b9e2-b98c79fd8dc8" elementFormDefault="qualified">
    <xsd:import namespace="http://schemas.microsoft.com/office/2006/documentManagement/types"/>
    <xsd:import namespace="http://schemas.microsoft.com/office/infopath/2007/PartnerControls"/>
    <xsd:element name="SharedWithUsers" ma:index="3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e86c3268-6538-48d6-ba10-54d4fc31b4b9" xsi:nil="true"/>
    <CultureName xmlns="e86c3268-6538-48d6-ba10-54d4fc31b4b9" xsi:nil="true"/>
    <Invited_Members xmlns="e86c3268-6538-48d6-ba10-54d4fc31b4b9" xsi:nil="true"/>
    <Member_Groups xmlns="e86c3268-6538-48d6-ba10-54d4fc31b4b9">
      <UserInfo>
        <DisplayName/>
        <AccountId xsi:nil="true"/>
        <AccountType/>
      </UserInfo>
    </Member_Groups>
    <Math_Settings xmlns="e86c3268-6538-48d6-ba10-54d4fc31b4b9" xsi:nil="true"/>
    <Members xmlns="e86c3268-6538-48d6-ba10-54d4fc31b4b9">
      <UserInfo>
        <DisplayName/>
        <AccountId xsi:nil="true"/>
        <AccountType/>
      </UserInfo>
    </Members>
    <Has_Leaders_Only_SectionGroup xmlns="e86c3268-6538-48d6-ba10-54d4fc31b4b9" xsi:nil="true"/>
    <AppVersion xmlns="e86c3268-6538-48d6-ba10-54d4fc31b4b9" xsi:nil="true"/>
    <Is_Collaboration_Space_Locked xmlns="e86c3268-6538-48d6-ba10-54d4fc31b4b9" xsi:nil="true"/>
    <Owner xmlns="e86c3268-6538-48d6-ba10-54d4fc31b4b9">
      <UserInfo>
        <DisplayName/>
        <AccountId xsi:nil="true"/>
        <AccountType/>
      </UserInfo>
    </Owner>
    <Distribution_Groups xmlns="e86c3268-6538-48d6-ba10-54d4fc31b4b9" xsi:nil="true"/>
    <LMS_Mappings xmlns="e86c3268-6538-48d6-ba10-54d4fc31b4b9" xsi:nil="true"/>
    <IsNotebookLocked xmlns="e86c3268-6538-48d6-ba10-54d4fc31b4b9" xsi:nil="true"/>
    <Templates xmlns="e86c3268-6538-48d6-ba10-54d4fc31b4b9" xsi:nil="true"/>
    <NotebookType xmlns="e86c3268-6538-48d6-ba10-54d4fc31b4b9" xsi:nil="true"/>
    <FolderType xmlns="e86c3268-6538-48d6-ba10-54d4fc31b4b9" xsi:nil="true"/>
    <Leaders xmlns="e86c3268-6538-48d6-ba10-54d4fc31b4b9">
      <UserInfo>
        <DisplayName/>
        <AccountId xsi:nil="true"/>
        <AccountType/>
      </UserInfo>
    </Leaders>
    <TeamsChannelId xmlns="e86c3268-6538-48d6-ba10-54d4fc31b4b9" xsi:nil="true"/>
    <Invited_Leaders xmlns="e86c3268-6538-48d6-ba10-54d4fc31b4b9" xsi:nil="true"/>
    <DefaultSectionNames xmlns="e86c3268-6538-48d6-ba10-54d4fc31b4b9" xsi:nil="true"/>
  </documentManagement>
</p:properties>
</file>

<file path=customXml/itemProps1.xml><?xml version="1.0" encoding="utf-8"?>
<ds:datastoreItem xmlns:ds="http://schemas.openxmlformats.org/officeDocument/2006/customXml" ds:itemID="{60921CA4-E88D-4CE1-B75B-552F20732589}">
  <ds:schemaRefs>
    <ds:schemaRef ds:uri="http://schemas.openxmlformats.org/officeDocument/2006/bibliography"/>
  </ds:schemaRefs>
</ds:datastoreItem>
</file>

<file path=customXml/itemProps2.xml><?xml version="1.0" encoding="utf-8"?>
<ds:datastoreItem xmlns:ds="http://schemas.openxmlformats.org/officeDocument/2006/customXml" ds:itemID="{BC08DBE2-D7BD-4338-9284-7EE7B2C486C3}"/>
</file>

<file path=customXml/itemProps3.xml><?xml version="1.0" encoding="utf-8"?>
<ds:datastoreItem xmlns:ds="http://schemas.openxmlformats.org/officeDocument/2006/customXml" ds:itemID="{2B378141-EFD9-4010-A7FD-95D0D343C74C}"/>
</file>

<file path=customXml/itemProps4.xml><?xml version="1.0" encoding="utf-8"?>
<ds:datastoreItem xmlns:ds="http://schemas.openxmlformats.org/officeDocument/2006/customXml" ds:itemID="{92FCF185-D71E-4F81-BE6F-438E14307BA2}"/>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759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benard</dc:creator>
  <cp:keywords/>
  <dc:description/>
  <cp:lastModifiedBy>EC102-LAB</cp:lastModifiedBy>
  <cp:revision>2</cp:revision>
  <dcterms:created xsi:type="dcterms:W3CDTF">2020-04-06T02:32:00Z</dcterms:created>
  <dcterms:modified xsi:type="dcterms:W3CDTF">2020-04-06T02:32:00Z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0x0101008CF0FC059C640648BE6E3D1ABDF84853</vt:lpwstr>
  </property>
</Properties>
</file>